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91660" cy="1176655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hint="eastAsia" w:ascii="Times New Roman" w:hAnsi="Times New Roman" w:cs="Times New Roman"/>
          <w:b/>
          <w:sz w:val="56"/>
          <w:szCs w:val="56"/>
        </w:rPr>
        <w:t>2018年春季学期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  <w:r>
        <w:rPr>
          <w:rFonts w:hint="eastAsia" w:ascii="Times New Roman" w:hAnsi="Times New Roman" w:cs="Times New Roman"/>
          <w:b/>
          <w:sz w:val="56"/>
          <w:szCs w:val="56"/>
        </w:rPr>
        <w:t>计算机学院大二软件构造课程</w:t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>
        <w:rPr>
          <w:rFonts w:hint="eastAsia" w:ascii="Times New Roman" w:hAnsi="Times New Roman" w:cs="Times New Roman"/>
          <w:b/>
          <w:sz w:val="56"/>
          <w:szCs w:val="56"/>
        </w:rPr>
        <w:t>4实验报告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tbl>
      <w:tblPr>
        <w:tblStyle w:val="27"/>
        <w:tblW w:w="6741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4757"/>
      </w:tblGrid>
      <w:tr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hint="eastAsia" w:ascii="Times New Roman" w:hAnsi="Times New Roman" w:eastAsia="宋体" w:cs="Times New Roman"/>
                <w:sz w:val="28"/>
              </w:rPr>
              <w:t>穆添愉</w:t>
            </w:r>
          </w:p>
        </w:tc>
      </w:tr>
      <w:tr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hint="eastAsia" w:ascii="Times New Roman" w:hAnsi="Times New Roman" w:eastAsia="宋体" w:cs="Times New Roman"/>
                <w:sz w:val="28"/>
              </w:rPr>
              <w:t>1160301008</w:t>
            </w:r>
          </w:p>
        </w:tc>
      </w:tr>
      <w:tr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班号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hint="eastAsia" w:ascii="Times New Roman" w:hAnsi="Times New Roman" w:eastAsia="宋体" w:cs="Times New Roman"/>
                <w:sz w:val="28"/>
              </w:rPr>
              <w:t>1603010</w:t>
            </w:r>
          </w:p>
        </w:tc>
      </w:tr>
      <w:tr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fldChar w:fldCharType="begin"/>
            </w:r>
            <w:r>
              <w:instrText xml:space="preserve"> HYPERLINK "mailto:1417553133@qq.com" </w:instrText>
            </w:r>
            <w:r>
              <w:fldChar w:fldCharType="separate"/>
            </w:r>
            <w:r>
              <w:rPr>
                <w:rStyle w:val="24"/>
                <w:rFonts w:ascii="Times New Roman" w:hAnsi="Times New Roman" w:eastAsia="宋体" w:cs="Times New Roman"/>
                <w:sz w:val="28"/>
              </w:rPr>
              <w:t>1417553133@qq.com</w:t>
            </w:r>
            <w:r>
              <w:rPr>
                <w:rStyle w:val="24"/>
                <w:rFonts w:ascii="Times New Roman" w:hAnsi="Times New Roman" w:eastAsia="宋体" w:cs="Times New Roman"/>
                <w:sz w:val="28"/>
              </w:rPr>
              <w:fldChar w:fldCharType="end"/>
            </w:r>
          </w:p>
        </w:tc>
      </w:tr>
      <w:tr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hint="eastAsia" w:ascii="Times New Roman" w:hAnsi="Times New Roman" w:eastAsia="宋体" w:cs="Times New Roman"/>
                <w:sz w:val="28"/>
              </w:rPr>
              <w:t>15636094072</w:t>
            </w:r>
          </w:p>
        </w:tc>
      </w:tr>
    </w:tbl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jc w:val="center"/>
        <w:rPr>
          <w:rFonts w:ascii="Times New Roman" w:hAnsi="Times New Roman" w:cs="Times New Roman"/>
          <w:b/>
          <w:sz w:val="32"/>
        </w:rPr>
      </w:pPr>
      <w:bookmarkStart w:id="0" w:name="_Toc480900250"/>
      <w:bookmarkStart w:id="1" w:name="_Toc480932633"/>
      <w:bookmarkStart w:id="2" w:name="_Toc480901137"/>
      <w:r>
        <w:rPr>
          <w:rFonts w:ascii="Times New Roman" w:hAnsi="Times New Roman" w:cs="Times New Roman"/>
          <w:b/>
          <w:sz w:val="32"/>
        </w:rPr>
        <w:t>目录</w:t>
      </w:r>
      <w:bookmarkEnd w:id="0"/>
      <w:bookmarkEnd w:id="1"/>
      <w:bookmarkEnd w:id="2"/>
    </w:p>
    <w:p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hAnsi="Times New Roman" w:eastAsia="宋体" w:cstheme="minorBidi"/>
          <w:kern w:val="2"/>
          <w:sz w:val="21"/>
          <w:szCs w:val="21"/>
          <w:lang w:val="zh-CN"/>
        </w:rPr>
        <w:id w:val="0"/>
      </w:sdtPr>
      <w:sdtEndPr>
        <w:rPr>
          <w:rFonts w:ascii="Times New Roman" w:hAnsi="Times New Roman" w:cs="Times New Roman" w:eastAsiaTheme="minorEastAsia"/>
          <w:b/>
          <w:bCs/>
          <w:kern w:val="0"/>
          <w:sz w:val="22"/>
          <w:szCs w:val="22"/>
          <w:lang w:val="zh-CN"/>
        </w:rPr>
      </w:sdtEndPr>
      <w:sdtContent>
        <w:p>
          <w:pPr>
            <w:pStyle w:val="14"/>
            <w:tabs>
              <w:tab w:val="left" w:pos="440"/>
              <w:tab w:val="right" w:leader="dot" w:pos="8296"/>
            </w:tabs>
            <w:rPr>
              <w:rFonts w:ascii="Times New Roman" w:hAnsi="Times New Roman" w:eastAsia="宋体" w:cs="Times New Roman"/>
              <w:kern w:val="0"/>
              <w:sz w:val="21"/>
              <w:szCs w:val="21"/>
              <w:lang w:val="en-US" w:eastAsia="zh-CN" w:bidi="ar-SA"/>
            </w:rPr>
          </w:pPr>
          <w:r>
            <w:rPr>
              <w:rFonts w:ascii="Times New Roman" w:hAnsi="Times New Roman" w:eastAsia="宋体"/>
              <w:sz w:val="21"/>
              <w:szCs w:val="21"/>
            </w:rPr>
            <w:fldChar w:fldCharType="begin"/>
          </w:r>
          <w:r>
            <w:rPr>
              <w:rFonts w:ascii="Times New Roman" w:hAnsi="Times New Roman" w:eastAsia="宋体"/>
              <w:sz w:val="21"/>
              <w:szCs w:val="21"/>
            </w:rPr>
            <w:instrText xml:space="preserve"> TOC \o "1-4" \h \z \u </w:instrText>
          </w:r>
          <w:r>
            <w:rPr>
              <w:rFonts w:ascii="Times New Roman" w:hAnsi="Times New Roman" w:eastAsia="宋体"/>
              <w:sz w:val="21"/>
              <w:szCs w:val="21"/>
            </w:rPr>
            <w:fldChar w:fldCharType="separate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_Toc1900787419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实验目标概述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_Toc1900787419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_Toc1180222618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实验环境配置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_Toc1180222618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_Toc1904163637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实验过程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_Toc1904163637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_Toc223646104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 xml:space="preserve">.1 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>Error and Exception Handling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_Toc223646104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_Toc1767821510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.1.1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针对输入文本文件的异常/错误处理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_Toc1767821510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_Toc1057883075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.1.2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针对输入图操作指令的异常/错误处理（可选）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_Toc1057883075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6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_Toc65877188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 xml:space="preserve">.2 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>Assertion and Defensive Programming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_Toc65877188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10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_Toc864581994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.2.1 </w:t>
          </w:r>
          <w:r>
            <w:rPr>
              <w:rFonts w:ascii="Consolas" w:hAnsi="Consolas" w:cs="Times New Roman" w:eastAsiaTheme="minorEastAsia"/>
              <w:kern w:val="0"/>
              <w:szCs w:val="22"/>
              <w:lang w:val="en-US" w:eastAsia="zh-CN" w:bidi="ar-SA"/>
            </w:rPr>
            <w:t>checkRep()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检查invariants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_Toc864581994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10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_Toc811938435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.2.2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Assertion保障pre-/post-condition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_Toc811938435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11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_Toc1944791666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 xml:space="preserve">.3 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>Logging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_Toc1944791666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12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_Toc761568248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.3.1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写日志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_Toc761568248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12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_Toc553459158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.3.2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日志查询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_Toc553459158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13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_Toc1900938799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 xml:space="preserve">.4 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>Testing for Robustness and Correctness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_Toc1900938799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16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_Toc1729810613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.4.1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T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esting strateg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y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_Toc1729810613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16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_Toc1570358083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.4.2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测试用例设计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_Toc1570358083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16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_Toc1020367898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.4.3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测试运行结果与覆盖度报告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_Toc1020367898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20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_Toc747807859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.5 </w:t>
          </w:r>
          <w:r>
            <w:rPr>
              <w:rFonts w:hint="eastAsia" w:ascii="Times New Roman" w:hAnsi="Times New Roman" w:eastAsia="宋体" w:cs="Times New Roman"/>
              <w:kern w:val="0"/>
              <w:szCs w:val="28"/>
              <w:lang w:val="en-US" w:eastAsia="zh-CN" w:bidi="ar-SA"/>
            </w:rPr>
            <w:t>FindBugs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宋体" w:cs="Times New Roman"/>
              <w:kern w:val="0"/>
              <w:szCs w:val="28"/>
              <w:lang w:val="en-US" w:eastAsia="zh-CN" w:bidi="ar-SA"/>
            </w:rPr>
            <w:t>tool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（可选）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_Toc747807859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22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_Toc977229344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t xml:space="preserve">.6 </w:t>
          </w:r>
          <w:r>
            <w:rPr>
              <w:rFonts w:ascii="Times New Roman" w:hAnsi="Times New Roman" w:eastAsia="宋体" w:cs="Times New Roman"/>
              <w:kern w:val="0"/>
              <w:szCs w:val="28"/>
              <w:lang w:val="en-US" w:eastAsia="zh-CN" w:bidi="ar-SA"/>
            </w:rPr>
            <w:t>Debugging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_Toc977229344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24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eastAsia="宋体" w:cs="Times New Roman"/>
              <w:bCs/>
              <w:kern w:val="2"/>
              <w:szCs w:val="28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_Toc624027122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.6.1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待调试程序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_Toc624027122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24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_Toc559194996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.6.2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理解待调试程序的过程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_Toc559194996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24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_Toc1536498463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.6.3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发现并定位错误的过程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_Toc1536498463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24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_Toc712176281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.6.4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如何修正错误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_Toc712176281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27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_Toc1058439024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</w:t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t xml:space="preserve">.6.5 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结果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_Toc1058439024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27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2"/>
              <w:szCs w:val="32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_Toc589889823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4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实验进度记录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_Toc589889823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29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_Toc1788520797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5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实验过程中遇到的困难与解决途径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_Toc1788520797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29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</w:pP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begin"/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instrText xml:space="preserve"> HYPERLINK \l _Toc1254173498 </w:instrText>
          </w:r>
          <w:r>
            <w:rPr>
              <w:rFonts w:ascii="Times New Roman" w:hAnsi="Times New Roman" w:eastAsia="宋体" w:cs="Times New Roman"/>
              <w:kern w:val="0"/>
              <w:szCs w:val="21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6</w:t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实验过程中收获的经验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、</w:t>
          </w:r>
          <w:r>
            <w:rPr>
              <w:rFonts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教训</w:t>
          </w:r>
          <w:r>
            <w:rPr>
              <w:rFonts w:hint="eastAsia" w:ascii="Times New Roman" w:hAnsi="Times New Roman" w:cs="Times New Roman" w:eastAsiaTheme="minorEastAsia"/>
              <w:kern w:val="0"/>
              <w:szCs w:val="22"/>
              <w:lang w:val="en-US" w:eastAsia="zh-CN" w:bidi="ar-SA"/>
            </w:rPr>
            <w:t>、感想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ab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begin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instrText xml:space="preserve"> PAGEREF _Toc1254173498 </w:instrTex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separate"/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t>30</w:t>
          </w:r>
          <w:r>
            <w:rPr>
              <w:rFonts w:cs="Times New Roman" w:asciiTheme="minorHAnsi" w:hAnsiTheme="minorHAnsi" w:eastAsiaTheme="minorEastAsia"/>
              <w:kern w:val="0"/>
              <w:szCs w:val="22"/>
              <w:lang w:val="en-US" w:eastAsia="zh-CN" w:bidi="ar-SA"/>
            </w:rPr>
            <w:fldChar w:fldCharType="end"/>
          </w:r>
          <w:r>
            <w:rPr>
              <w:rFonts w:hint="eastAsia" w:ascii="Times New Roman" w:hAnsi="Times New Roman" w:cs="Times New Roman" w:eastAsiaTheme="minorEastAsia"/>
              <w:bCs/>
              <w:kern w:val="44"/>
              <w:szCs w:val="44"/>
              <w:lang w:val="en-US" w:eastAsia="zh-CN" w:bidi="ar-SA"/>
            </w:rPr>
            <w:fldChar w:fldCharType="end"/>
          </w:r>
        </w:p>
        <w:p>
          <w:pPr>
            <w:pStyle w:val="14"/>
            <w:tabs>
              <w:tab w:val="right" w:leader="middleDot" w:pos="8296"/>
            </w:tabs>
            <w:rPr>
              <w:rFonts w:ascii="Times New Roman" w:hAnsi="Times New Roman"/>
            </w:rPr>
          </w:pPr>
          <w:r>
            <w:rPr>
              <w:rFonts w:ascii="Times New Roman" w:hAnsi="Times New Roman" w:eastAsia="宋体"/>
              <w:sz w:val="21"/>
              <w:szCs w:val="21"/>
            </w:rPr>
            <w:fldChar w:fldCharType="end"/>
          </w:r>
        </w:p>
      </w:sdtContent>
    </w:sdt>
    <w:p>
      <w:pPr>
        <w:rPr>
          <w:rFonts w:ascii="Times New Roman" w:hAnsi="Times New Roman" w:cs="Times New Roman"/>
        </w:rPr>
      </w:pPr>
    </w:p>
    <w:p>
      <w:pPr>
        <w:widowControl/>
        <w:rPr>
          <w:rFonts w:ascii="Times New Roman" w:hAnsi="Times New Roman" w:cs="Times New Roma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2"/>
        <w:rPr>
          <w:rFonts w:ascii="Times New Roman" w:hAnsi="Times New Roman" w:cs="Times New Roman"/>
          <w:sz w:val="36"/>
        </w:rPr>
      </w:pPr>
      <w:bookmarkStart w:id="3" w:name="_Toc1900787419"/>
      <w:r>
        <w:rPr>
          <w:rFonts w:ascii="Times New Roman" w:hAnsi="Times New Roman" w:cs="Times New Roman"/>
          <w:sz w:val="36"/>
        </w:rPr>
        <w:t>实验目标概述</w:t>
      </w:r>
      <w:bookmarkEnd w:id="3"/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本次实验重点训练学生面向健壮性和正确性的编程技能,利用错误和异常处理、断言与防御式编程技术、日志/断点等调试技术、黑盒测试编程技术,使程序可在不同的健壮性/正确性需求下能恰当的处理各种例外与错误情况,在出错后可优雅的退出或继续执行,发现错误之后可有效的定位错误并做出修改。实验针对 Lab 3 中写好的 ADT(Graph&lt;L,E&gt;)代码和基于该 ADT 的四个应用(GraphPoet、社交网络、计算机网络拓扑、电影网络)的代码,使用以下技术进行改造,提高其健壮性和正确性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(1)</w:t>
      </w:r>
      <w:r>
        <w:rPr>
          <w:rFonts w:hint="eastAsia"/>
          <w:sz w:val="28"/>
          <w:szCs w:val="28"/>
        </w:rPr>
        <w:t>错误处理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(2)</w:t>
      </w:r>
      <w:r>
        <w:rPr>
          <w:rFonts w:hint="eastAsia"/>
          <w:sz w:val="28"/>
          <w:szCs w:val="28"/>
        </w:rPr>
        <w:t>异常处理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(3)</w:t>
      </w:r>
      <w:r>
        <w:rPr>
          <w:rFonts w:hint="eastAsia"/>
          <w:sz w:val="28"/>
          <w:szCs w:val="28"/>
        </w:rPr>
        <w:t>Assertion 和防御式编程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(4)</w:t>
      </w:r>
      <w:r>
        <w:rPr>
          <w:rFonts w:hint="eastAsia"/>
          <w:sz w:val="28"/>
          <w:szCs w:val="28"/>
        </w:rPr>
        <w:t>日志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(5)</w:t>
      </w:r>
      <w:r>
        <w:rPr>
          <w:rFonts w:hint="eastAsia"/>
          <w:sz w:val="28"/>
          <w:szCs w:val="28"/>
        </w:rPr>
        <w:t>调试技术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 </w:t>
      </w:r>
      <w:r>
        <w:rPr>
          <w:rFonts w:hint="default"/>
          <w:sz w:val="28"/>
          <w:szCs w:val="28"/>
        </w:rPr>
        <w:t>(6)</w:t>
      </w:r>
      <w:r>
        <w:rPr>
          <w:rFonts w:hint="eastAsia"/>
          <w:sz w:val="28"/>
          <w:szCs w:val="28"/>
        </w:rPr>
        <w:t>黑盒测试及代码覆盖度</w:t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4" w:name="_Toc1180222618"/>
      <w:r>
        <w:rPr>
          <w:rFonts w:ascii="Times New Roman" w:hAnsi="Times New Roman" w:cs="Times New Roman"/>
          <w:sz w:val="36"/>
        </w:rPr>
        <w:t>实验环境配置</w:t>
      </w:r>
      <w:bookmarkEnd w:id="4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https://github.com/ComputerScienceHIT/Lab4-1160301008</w:t>
      </w:r>
      <w:bookmarkStart w:id="29" w:name="_GoBack"/>
      <w:bookmarkEnd w:id="29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在这里给出你的GitHub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</w:rPr>
        <w:t>Lab4仓库的URL地址（Lab4</w:t>
      </w:r>
      <w:r>
        <w:rPr>
          <w:rFonts w:ascii="Times New Roman" w:hAnsi="Times New Roman" w:eastAsia="宋体" w:cs="Times New Roman"/>
          <w:sz w:val="24"/>
          <w:szCs w:val="24"/>
        </w:rPr>
        <w:t>-</w:t>
      </w:r>
      <w:r>
        <w:rPr>
          <w:rFonts w:hint="eastAsia" w:ascii="Times New Roman" w:hAnsi="Times New Roman" w:eastAsia="宋体" w:cs="Times New Roman"/>
          <w:sz w:val="24"/>
          <w:szCs w:val="24"/>
        </w:rPr>
        <w:t>学号）。</w:t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5" w:name="_Toc1904163637"/>
      <w:r>
        <w:rPr>
          <w:rFonts w:ascii="Times New Roman" w:hAnsi="Times New Roman" w:cs="Times New Roman"/>
          <w:sz w:val="36"/>
        </w:rPr>
        <w:t>实验过程</w:t>
      </w:r>
      <w:bookmarkEnd w:id="5"/>
    </w:p>
    <w:p>
      <w:pPr>
        <w:pStyle w:val="3"/>
        <w:spacing w:before="100" w:after="100" w:line="240" w:lineRule="auto"/>
        <w:ind w:left="578" w:hanging="578"/>
      </w:pPr>
      <w:bookmarkStart w:id="6" w:name="_Toc223646104"/>
      <w:r>
        <w:rPr>
          <w:rFonts w:ascii="Times New Roman" w:hAnsi="Times New Roman" w:eastAsia="宋体" w:cs="Times New Roman"/>
          <w:sz w:val="28"/>
          <w:szCs w:val="28"/>
        </w:rPr>
        <w:t>Error and Exception Handling</w:t>
      </w:r>
      <w:bookmarkEnd w:id="6"/>
    </w:p>
    <w:p>
      <w:pPr>
        <w:rPr>
          <w:sz w:val="28"/>
          <w:szCs w:val="28"/>
        </w:rPr>
      </w:pPr>
      <w:r>
        <w:rPr>
          <w:sz w:val="28"/>
          <w:szCs w:val="28"/>
        </w:rPr>
        <w:t>针对于所有的异常，有如下的目录</w:t>
      </w:r>
    </w:p>
    <w:p>
      <w:pPr/>
      <w:r>
        <w:drawing>
          <wp:inline distT="0" distB="0" distL="114300" distR="114300">
            <wp:extent cx="3413760" cy="1924685"/>
            <wp:effectExtent l="0" t="0" r="1524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这是我写的一些自定义异常，都是一些需要抛出的异常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捕捉异常处理：</w:t>
      </w:r>
    </w:p>
    <w:p>
      <w:pPr>
        <w:rPr>
          <w:sz w:val="28"/>
          <w:szCs w:val="28"/>
        </w:rPr>
      </w:pPr>
      <w:r>
        <w:t xml:space="preserve">        </w:t>
      </w:r>
      <w:r>
        <w:drawing>
          <wp:inline distT="0" distB="0" distL="114300" distR="114300">
            <wp:extent cx="3372485" cy="3853180"/>
            <wp:effectExtent l="0" t="0" r="508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85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7" w:name="_Toc1767821510"/>
      <w:r>
        <w:rPr>
          <w:rFonts w:hint="eastAsia" w:ascii="Times New Roman" w:hAnsi="Times New Roman" w:cs="Times New Roman"/>
          <w:sz w:val="24"/>
        </w:rPr>
        <w:t>针对输入文本文件的异常/错误处理</w:t>
      </w:r>
      <w:bookmarkEnd w:id="7"/>
    </w:p>
    <w:p>
      <w:pPr>
        <w:numPr>
          <w:ilvl w:val="0"/>
          <w:numId w:val="2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存在不合法语句，比如说缺少分量，用“N”来代替“No”，有如下的两个异常：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73040" cy="1459230"/>
            <wp:effectExtent l="0" t="0" r="762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640205"/>
            <wp:effectExtent l="0" t="0" r="133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t>下面是代码中抛出异常的部分：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502285"/>
            <wp:effectExtent l="0" t="0" r="190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0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t>可见，当我们输入Y而不是Yes时，会抛出异常，捕捉到之后，会打印异常信息，从而实现自定义异常处理。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边中使用的节点未定义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478915"/>
            <wp:effectExtent l="0" t="0" r="1333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同样的方法来抛出异常：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22145"/>
            <wp:effectExtent l="0" t="0" r="952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t>在加边的时候，去遍历顶点集来寻找边中存在的点，如果两个都能找到，那么进行加边操作，否则就抛出异常。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为节点定义的属性的数目与特定应用的图的约束不符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707515"/>
            <wp:effectExtent l="0" t="0" r="1333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32"/>
        </w:rPr>
      </w:pPr>
      <w:r>
        <w:rPr>
          <w:sz w:val="28"/>
          <w:szCs w:val="32"/>
        </w:rPr>
        <w:t>同样的方法去进行异常的抛出，当输入的字符串缺少属性的时候，就进行异常的抛出。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2"/>
        </w:rPr>
      </w:pPr>
      <w:r>
        <w:drawing>
          <wp:inline distT="0" distB="0" distL="114300" distR="114300">
            <wp:extent cx="5270500" cy="529590"/>
            <wp:effectExtent l="0" t="0" r="1016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出现了不应出现的节点类型和边的类型，与上述一样，这个我没有设置正则表达式去进行匹配，因为可能出现太多种不该出现的边和节点类型，所以最后我是如下图来进行异常的抛出：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657860"/>
            <wp:effectExtent l="0" t="0" r="1143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sz w:val="28"/>
          <w:szCs w:val="28"/>
        </w:rPr>
        <w:t>直接看字符串中是不是含有其他种类节点类型（Person，Actor等）和边的类型（Connection等），以此来进行判断，如果含有这些，那么就进行抛出，并打印异常信息。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（5）无向图中出现了有向边，那么就将方向去掉，正常执行加边操作，</w:t>
      </w:r>
      <w:r>
        <w:rPr>
          <w:rFonts w:hint="default"/>
          <w:b/>
          <w:bCs/>
          <w:sz w:val="28"/>
          <w:szCs w:val="28"/>
        </w:rPr>
        <w:t>这里我觉得这个异常有一点没有必要，因为首先已经不能存在不符合规定的其他类型的边了，也就是说在GraphPoet中只能出现WordNeighbor这一种边，而WordNeighbor已经确定是有向边，那么就不可能同时出现有向边和无向边，所以我觉得这个异常有一点牵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（6）单重图中出现了多重边，只需要在这两个点之间先去进行判断是不是已经存在边了，如果存在的话，忽略掉这条加边的指令，continue。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（7）不该出现边的节点之间连了边，这个由于情况比较少，可以直接根据具体节点来进行判断，例如Director和Actor之间出现了边。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（8）不该出现loop的图中出现了loop，直接进行判断，如果出现了loop，跳过就好。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</w:rPr>
      </w:pPr>
      <w:r>
        <w:rPr>
          <w:rFonts w:hint="default"/>
          <w:sz w:val="28"/>
          <w:szCs w:val="28"/>
        </w:rPr>
        <w:t>（9）不该出现超边的图中出现了超边，</w:t>
      </w:r>
      <w:r>
        <w:rPr>
          <w:rFonts w:hint="default"/>
          <w:b/>
          <w:bCs/>
          <w:sz w:val="28"/>
          <w:szCs w:val="28"/>
        </w:rPr>
        <w:t>这个异常我也觉得有一点多余，因为之前已经对于不该在图中出现的边抛出了异常，所以超边也可以进行异常的抛出。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（10）超边中节点数小于2，有如下的自定义异常</w:t>
      </w:r>
    </w:p>
    <w:p>
      <w:pPr>
        <w:widowControl w:val="0"/>
        <w:numPr>
          <w:ilvl w:val="0"/>
          <w:numId w:val="0"/>
        </w:numPr>
        <w:jc w:val="both"/>
      </w:pPr>
      <w:r>
        <w:t xml:space="preserve">            </w:t>
      </w:r>
      <w:r>
        <w:drawing>
          <wp:inline distT="0" distB="0" distL="114300" distR="114300">
            <wp:extent cx="4064000" cy="1477010"/>
            <wp:effectExtent l="0" t="0" r="1651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t>一旦超边中的节点数小于2，就会抛出异常。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80594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带权边没有给出权重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像上面一样进行正则表达式的匹配，并且进行异常的抛出就好。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权重不符合要求，这里主要选取权重小于0的情况，来进行正则匹配，抛出异常。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label不满足（\w+）的情况，先对label进行匹配，如果能匹配（.*）之后，再去匹配（\w+），如果不能匹配，进行异常的抛出，也就意味着含有非法字符。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label重复，加边加点之前先遍历，不存在重复label的话，可以进行加边加点操作，否则忽略掉。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pStyle w:val="4"/>
        <w:rPr>
          <w:rFonts w:ascii="Times New Roman" w:hAnsi="Times New Roman" w:cs="Times New Roman"/>
          <w:sz w:val="24"/>
        </w:rPr>
      </w:pPr>
      <w:bookmarkStart w:id="8" w:name="_Toc1057883075"/>
      <w:r>
        <w:rPr>
          <w:rFonts w:hint="eastAsia" w:ascii="Times New Roman" w:hAnsi="Times New Roman" w:cs="Times New Roman"/>
          <w:sz w:val="24"/>
        </w:rPr>
        <w:t>针对输入图操作指令的异常/错误处理（可选）</w:t>
      </w:r>
      <w:bookmarkEnd w:id="8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首先判断指令语法是否正确，如果不正确，直接抛出异常，允许用户输入新的指令。指令语法如下：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615950"/>
            <wp:effectExtent l="0" t="0" r="635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V</w:t>
      </w:r>
      <w:r>
        <w:rPr>
          <w:rFonts w:hint="eastAsia" w:ascii="Times New Roman" w:hAnsi="Times New Roman" w:eastAsia="宋体" w:cs="Times New Roman"/>
          <w:sz w:val="28"/>
          <w:szCs w:val="28"/>
        </w:rPr>
        <w:t>ertex</w:t>
      </w:r>
      <w:r>
        <w:rPr>
          <w:rFonts w:ascii="Times New Roman" w:hAnsi="Times New Roman" w:eastAsia="宋体" w:cs="Times New Roman"/>
          <w:sz w:val="28"/>
          <w:szCs w:val="28"/>
        </w:rPr>
        <w:t xml:space="preserve"> –add label type</w:t>
      </w:r>
      <w:r>
        <w:rPr>
          <w:rFonts w:hint="eastAsia" w:ascii="Times New Roman" w:hAnsi="Times New Roman" w:eastAsia="宋体" w:cs="Times New Roman"/>
          <w:sz w:val="28"/>
          <w:szCs w:val="28"/>
        </w:rPr>
        <w:t>。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如果该语法匹配成功，则提取出label、t</w:t>
      </w:r>
      <w:r>
        <w:rPr>
          <w:rFonts w:ascii="Times New Roman" w:hAnsi="Times New Roman" w:eastAsia="宋体" w:cs="Times New Roman"/>
          <w:sz w:val="28"/>
          <w:szCs w:val="28"/>
        </w:rPr>
        <w:t>ype</w:t>
      </w:r>
      <w:r>
        <w:rPr>
          <w:rFonts w:hint="eastAsia" w:ascii="Times New Roman" w:hAnsi="Times New Roman" w:eastAsia="宋体" w:cs="Times New Roman"/>
          <w:sz w:val="28"/>
          <w:szCs w:val="28"/>
        </w:rPr>
        <w:t>信息。首先判断l</w:t>
      </w:r>
      <w:r>
        <w:rPr>
          <w:rFonts w:ascii="Times New Roman" w:hAnsi="Times New Roman" w:eastAsia="宋体" w:cs="Times New Roman"/>
          <w:sz w:val="28"/>
          <w:szCs w:val="28"/>
        </w:rPr>
        <w:t>abel</w:t>
      </w:r>
      <w:r>
        <w:rPr>
          <w:rFonts w:hint="eastAsia" w:ascii="Times New Roman" w:hAnsi="Times New Roman" w:eastAsia="宋体" w:cs="Times New Roman"/>
          <w:sz w:val="28"/>
          <w:szCs w:val="28"/>
        </w:rPr>
        <w:t>是否符合\</w:t>
      </w:r>
      <w:r>
        <w:rPr>
          <w:rFonts w:ascii="Times New Roman" w:hAnsi="Times New Roman" w:eastAsia="宋体" w:cs="Times New Roman"/>
          <w:sz w:val="28"/>
          <w:szCs w:val="28"/>
        </w:rPr>
        <w:t>w+</w:t>
      </w:r>
      <w:r>
        <w:rPr>
          <w:rFonts w:hint="eastAsia" w:ascii="Times New Roman" w:hAnsi="Times New Roman" w:eastAsia="宋体" w:cs="Times New Roman"/>
          <w:sz w:val="28"/>
          <w:szCs w:val="28"/>
        </w:rPr>
        <w:t>或者输入的l</w:t>
      </w:r>
      <w:r>
        <w:rPr>
          <w:rFonts w:ascii="Times New Roman" w:hAnsi="Times New Roman" w:eastAsia="宋体" w:cs="Times New Roman"/>
          <w:sz w:val="28"/>
          <w:szCs w:val="28"/>
        </w:rPr>
        <w:t>abel</w:t>
      </w:r>
      <w:r>
        <w:rPr>
          <w:rFonts w:hint="eastAsia" w:ascii="Times New Roman" w:hAnsi="Times New Roman" w:eastAsia="宋体" w:cs="Times New Roman"/>
          <w:sz w:val="28"/>
          <w:szCs w:val="28"/>
        </w:rPr>
        <w:t>已经在图中出现过，否则抛出异常，允许用户输入新的指令。根据不同类型的图，判断t</w:t>
      </w:r>
      <w:r>
        <w:rPr>
          <w:rFonts w:ascii="Times New Roman" w:hAnsi="Times New Roman" w:eastAsia="宋体" w:cs="Times New Roman"/>
          <w:sz w:val="28"/>
          <w:szCs w:val="28"/>
        </w:rPr>
        <w:t>ype</w:t>
      </w:r>
      <w:r>
        <w:rPr>
          <w:rFonts w:hint="eastAsia" w:ascii="Times New Roman" w:hAnsi="Times New Roman" w:eastAsia="宋体" w:cs="Times New Roman"/>
          <w:sz w:val="28"/>
          <w:szCs w:val="28"/>
        </w:rPr>
        <w:t>对于该类图是否合法。</w:t>
      </w:r>
    </w:p>
    <w:p>
      <w:pPr>
        <w:spacing w:line="300" w:lineRule="auto"/>
        <w:ind w:left="360" w:firstLine="42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510540"/>
            <wp:effectExtent l="0" t="0" r="635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78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545465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03555"/>
            <wp:effectExtent l="0" t="0" r="635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V</w:t>
      </w:r>
      <w:r>
        <w:rPr>
          <w:rFonts w:hint="eastAsia" w:ascii="Times New Roman" w:hAnsi="Times New Roman" w:eastAsia="宋体" w:cs="Times New Roman"/>
          <w:sz w:val="28"/>
          <w:szCs w:val="28"/>
        </w:rPr>
        <w:t>ertex</w:t>
      </w:r>
      <w:r>
        <w:rPr>
          <w:rFonts w:ascii="Times New Roman" w:hAnsi="Times New Roman" w:eastAsia="宋体" w:cs="Times New Roman"/>
          <w:sz w:val="28"/>
          <w:szCs w:val="28"/>
        </w:rPr>
        <w:t xml:space="preserve"> –delete regex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如果匹配成功该指令，则不需要抛出异常，只需要找到label符合该r</w:t>
      </w:r>
      <w:r>
        <w:rPr>
          <w:rFonts w:ascii="Times New Roman" w:hAnsi="Times New Roman" w:eastAsia="宋体" w:cs="Times New Roman"/>
          <w:sz w:val="28"/>
          <w:szCs w:val="28"/>
        </w:rPr>
        <w:t>egex</w:t>
      </w:r>
      <w:r>
        <w:rPr>
          <w:rFonts w:hint="eastAsia" w:ascii="Times New Roman" w:hAnsi="Times New Roman" w:eastAsia="宋体" w:cs="Times New Roman"/>
          <w:sz w:val="28"/>
          <w:szCs w:val="28"/>
        </w:rPr>
        <w:t>的点删除即可。</w:t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E</w:t>
      </w:r>
      <w:r>
        <w:rPr>
          <w:rFonts w:hint="eastAsia" w:ascii="Times New Roman" w:hAnsi="Times New Roman" w:eastAsia="宋体" w:cs="Times New Roman"/>
          <w:sz w:val="28"/>
          <w:szCs w:val="28"/>
        </w:rPr>
        <w:t>dge</w:t>
      </w:r>
      <w:r>
        <w:rPr>
          <w:rFonts w:ascii="Times New Roman" w:hAnsi="Times New Roman" w:eastAsia="宋体" w:cs="Times New Roman"/>
          <w:sz w:val="28"/>
          <w:szCs w:val="28"/>
        </w:rPr>
        <w:t xml:space="preserve"> –add </w:t>
      </w:r>
      <w:r>
        <w:rPr>
          <w:rFonts w:hint="eastAsia" w:ascii="Times New Roman" w:hAnsi="Times New Roman" w:eastAsia="宋体" w:cs="Times New Roman"/>
          <w:sz w:val="28"/>
          <w:szCs w:val="28"/>
        </w:rPr>
        <w:t>label</w:t>
      </w:r>
      <w:r>
        <w:rPr>
          <w:rFonts w:ascii="Times New Roman" w:hAnsi="Times New Roman" w:eastAsia="宋体" w:cs="Times New Roman"/>
          <w:sz w:val="28"/>
          <w:szCs w:val="28"/>
        </w:rPr>
        <w:t xml:space="preserve"> type weighted=Y|N weight directed=Y vertex1 vertex2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如果该语法匹配成功，提取出label，type，这两个属性的判断方法与v</w:t>
      </w:r>
      <w:r>
        <w:rPr>
          <w:rFonts w:ascii="Times New Roman" w:hAnsi="Times New Roman" w:eastAsia="宋体" w:cs="Times New Roman"/>
          <w:sz w:val="28"/>
          <w:szCs w:val="28"/>
        </w:rPr>
        <w:t>ertex</w:t>
      </w:r>
      <w:r>
        <w:rPr>
          <w:rFonts w:hint="eastAsia" w:ascii="Times New Roman" w:hAnsi="Times New Roman" w:eastAsia="宋体" w:cs="Times New Roman"/>
          <w:sz w:val="28"/>
          <w:szCs w:val="28"/>
        </w:rPr>
        <w:t>的一致。首先判断两个顶点是否都在图中。根据不同类型图或者不同类型边来判断w</w:t>
      </w:r>
      <w:r>
        <w:rPr>
          <w:rFonts w:ascii="Times New Roman" w:hAnsi="Times New Roman" w:eastAsia="宋体" w:cs="Times New Roman"/>
          <w:sz w:val="28"/>
          <w:szCs w:val="28"/>
        </w:rPr>
        <w:t>eighted</w:t>
      </w:r>
      <w:r>
        <w:rPr>
          <w:rFonts w:hint="eastAsia" w:ascii="Times New Roman" w:hAnsi="Times New Roman" w:eastAsia="宋体" w:cs="Times New Roman"/>
          <w:sz w:val="28"/>
          <w:szCs w:val="28"/>
        </w:rPr>
        <w:t>与d</w:t>
      </w:r>
      <w:r>
        <w:rPr>
          <w:rFonts w:ascii="Times New Roman" w:hAnsi="Times New Roman" w:eastAsia="宋体" w:cs="Times New Roman"/>
          <w:sz w:val="28"/>
          <w:szCs w:val="28"/>
        </w:rPr>
        <w:t>irected</w:t>
      </w:r>
      <w:r>
        <w:rPr>
          <w:rFonts w:hint="eastAsia" w:ascii="Times New Roman" w:hAnsi="Times New Roman" w:eastAsia="宋体" w:cs="Times New Roman"/>
          <w:sz w:val="28"/>
          <w:szCs w:val="28"/>
        </w:rPr>
        <w:t>是否合法。对于w</w:t>
      </w:r>
      <w:r>
        <w:rPr>
          <w:rFonts w:ascii="Times New Roman" w:hAnsi="Times New Roman" w:eastAsia="宋体" w:cs="Times New Roman"/>
          <w:sz w:val="28"/>
          <w:szCs w:val="28"/>
        </w:rPr>
        <w:t>eighted=Y</w:t>
      </w:r>
      <w:r>
        <w:rPr>
          <w:rFonts w:hint="eastAsia" w:ascii="Times New Roman" w:hAnsi="Times New Roman" w:eastAsia="宋体" w:cs="Times New Roman"/>
          <w:sz w:val="28"/>
          <w:szCs w:val="28"/>
        </w:rPr>
        <w:t>的边，需要判断所输入的weight对于该类型的边来说是否是合法的。如果是无权边，可以允许不输入权值，默认为-</w:t>
      </w:r>
      <w:r>
        <w:rPr>
          <w:rFonts w:ascii="Times New Roman" w:hAnsi="Times New Roman" w:eastAsia="宋体" w:cs="Times New Roman"/>
          <w:sz w:val="28"/>
          <w:szCs w:val="28"/>
        </w:rPr>
        <w:t>1</w:t>
      </w:r>
      <w:r>
        <w:rPr>
          <w:rFonts w:hint="eastAsia" w:ascii="Times New Roman" w:hAnsi="Times New Roman" w:eastAsia="宋体" w:cs="Times New Roman"/>
          <w:sz w:val="28"/>
          <w:szCs w:val="28"/>
        </w:rPr>
        <w:t>，但是带权边必须手动输入权值。还需要判断是否在单重图中出现了多重边。对于不允许出现自环的图，如要判断新加的边是否为自环。对于无向边，判断是否给出了非零的权值。对于某些边，要判断顶点类型是否合法。如N</w:t>
      </w:r>
      <w:r>
        <w:rPr>
          <w:rFonts w:ascii="Times New Roman" w:hAnsi="Times New Roman" w:eastAsia="宋体" w:cs="Times New Roman"/>
          <w:sz w:val="28"/>
          <w:szCs w:val="28"/>
        </w:rPr>
        <w:t>etworkConnection</w:t>
      </w:r>
      <w:r>
        <w:rPr>
          <w:rFonts w:hint="eastAsia" w:ascii="Times New Roman" w:hAnsi="Times New Roman" w:eastAsia="宋体" w:cs="Times New Roman"/>
          <w:sz w:val="28"/>
          <w:szCs w:val="28"/>
        </w:rPr>
        <w:t>要求两个顶点不能同时为Computer或S</w:t>
      </w:r>
      <w:r>
        <w:rPr>
          <w:rFonts w:ascii="Times New Roman" w:hAnsi="Times New Roman" w:eastAsia="宋体" w:cs="Times New Roman"/>
          <w:sz w:val="28"/>
          <w:szCs w:val="28"/>
        </w:rPr>
        <w:t>erver.</w:t>
      </w:r>
      <w:r>
        <w:rPr>
          <w:rFonts w:hint="eastAsia" w:ascii="Times New Roman" w:hAnsi="Times New Roman" w:eastAsia="宋体" w:cs="Times New Roman"/>
          <w:sz w:val="28"/>
          <w:szCs w:val="28"/>
        </w:rPr>
        <w:t>如果上述情况出现不合法的情况，均抛出异常，允许用户输入新的指令。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2862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68630"/>
            <wp:effectExtent l="0" t="0" r="635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40690"/>
            <wp:effectExtent l="0" t="0" r="635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03860"/>
            <wp:effectExtent l="0" t="0" r="635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377825"/>
            <wp:effectExtent l="0" t="0" r="6350" b="165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89585"/>
            <wp:effectExtent l="0" t="0" r="635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393065"/>
            <wp:effectExtent l="0" t="0" r="6350" b="1270"/>
            <wp:docPr id="14337" name="图片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" name="图片 143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43230"/>
            <wp:effectExtent l="0" t="0" r="6350" b="2540"/>
            <wp:docPr id="14338" name="图片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图片 143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378460"/>
            <wp:effectExtent l="0" t="0" r="6350" b="15875"/>
            <wp:docPr id="14339" name="图片 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图片 143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372745"/>
            <wp:effectExtent l="0" t="0" r="6350" b="4445"/>
            <wp:docPr id="14340" name="图片 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图片 143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Edge –delete regex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 xml:space="preserve">与 </w:t>
      </w:r>
      <w:r>
        <w:rPr>
          <w:rFonts w:ascii="Times New Roman" w:hAnsi="Times New Roman" w:eastAsia="宋体" w:cs="Times New Roman"/>
          <w:sz w:val="28"/>
          <w:szCs w:val="28"/>
        </w:rPr>
        <w:t xml:space="preserve">vertex –delete </w:t>
      </w:r>
      <w:r>
        <w:rPr>
          <w:rFonts w:hint="eastAsia" w:ascii="Times New Roman" w:hAnsi="Times New Roman" w:eastAsia="宋体" w:cs="Times New Roman"/>
          <w:sz w:val="28"/>
          <w:szCs w:val="28"/>
        </w:rPr>
        <w:t>相同，不需要抛出异常。</w:t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H</w:t>
      </w:r>
      <w:r>
        <w:rPr>
          <w:rFonts w:hint="eastAsia" w:ascii="Times New Roman" w:hAnsi="Times New Roman" w:eastAsia="宋体" w:cs="Times New Roman"/>
          <w:sz w:val="28"/>
          <w:szCs w:val="28"/>
        </w:rPr>
        <w:t>yper</w:t>
      </w:r>
      <w:r>
        <w:rPr>
          <w:rFonts w:ascii="Times New Roman" w:hAnsi="Times New Roman" w:eastAsia="宋体" w:cs="Times New Roman"/>
          <w:sz w:val="28"/>
          <w:szCs w:val="28"/>
        </w:rPr>
        <w:t>Edge – add label type vertex1 vertex2</w:t>
      </w:r>
      <w:r>
        <w:rPr>
          <w:rFonts w:hint="eastAsia" w:ascii="Times New Roman" w:hAnsi="Times New Roman" w:eastAsia="宋体" w:cs="Times New Roman"/>
          <w:sz w:val="28"/>
          <w:szCs w:val="28"/>
        </w:rPr>
        <w:t>……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如果匹配该语句，首先判断l</w:t>
      </w:r>
      <w:r>
        <w:rPr>
          <w:rFonts w:ascii="Times New Roman" w:hAnsi="Times New Roman" w:eastAsia="宋体" w:cs="Times New Roman"/>
          <w:sz w:val="28"/>
          <w:szCs w:val="28"/>
        </w:rPr>
        <w:t>abel</w:t>
      </w:r>
      <w:r>
        <w:rPr>
          <w:rFonts w:hint="eastAsia" w:ascii="Times New Roman" w:hAnsi="Times New Roman" w:eastAsia="宋体" w:cs="Times New Roman"/>
          <w:sz w:val="28"/>
          <w:szCs w:val="28"/>
        </w:rPr>
        <w:t>是否合法。然后判断该图中是否含有超边，对于</w:t>
      </w:r>
      <w:r>
        <w:rPr>
          <w:rFonts w:ascii="Times New Roman" w:hAnsi="Times New Roman" w:eastAsia="宋体" w:cs="Times New Roman"/>
          <w:sz w:val="28"/>
          <w:szCs w:val="28"/>
        </w:rPr>
        <w:t>GraphPoet</w:t>
      </w:r>
      <w:r>
        <w:rPr>
          <w:rFonts w:hint="eastAsia" w:ascii="Times New Roman" w:hAnsi="Times New Roman" w:eastAsia="宋体" w:cs="Times New Roman"/>
          <w:sz w:val="28"/>
          <w:szCs w:val="28"/>
        </w:rPr>
        <w:t>、S</w:t>
      </w:r>
      <w:r>
        <w:rPr>
          <w:rFonts w:ascii="Times New Roman" w:hAnsi="Times New Roman" w:eastAsia="宋体" w:cs="Times New Roman"/>
          <w:sz w:val="28"/>
          <w:szCs w:val="28"/>
        </w:rPr>
        <w:t>ocialNetwork</w:t>
      </w:r>
      <w:r>
        <w:rPr>
          <w:rFonts w:hint="eastAsia" w:ascii="Times New Roman" w:hAnsi="Times New Roman" w:eastAsia="宋体" w:cs="Times New Roman"/>
          <w:sz w:val="28"/>
          <w:szCs w:val="28"/>
        </w:rPr>
        <w:t>、NetworkTopology不允许超边存在。如果M</w:t>
      </w:r>
      <w:r>
        <w:rPr>
          <w:rFonts w:ascii="Times New Roman" w:hAnsi="Times New Roman" w:eastAsia="宋体" w:cs="Times New Roman"/>
          <w:sz w:val="28"/>
          <w:szCs w:val="28"/>
        </w:rPr>
        <w:t>ovieGraph</w:t>
      </w:r>
      <w:r>
        <w:rPr>
          <w:rFonts w:hint="eastAsia" w:ascii="Times New Roman" w:hAnsi="Times New Roman" w:eastAsia="宋体" w:cs="Times New Roman"/>
          <w:sz w:val="28"/>
          <w:szCs w:val="28"/>
        </w:rPr>
        <w:t>，判断超边的类型是否正确。然后判断加入顶点的个数，是否大于等于2。如果上述合法，判断所加入的顶点是否都在图中，否则抛出异常。判断所加入的点的类型是否合法。最终判断所加入的一条超边上的顶点，是否出演同一个电影。如果图中已经有该label的超边，只需要将顶点加入到原有的超边上。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554990"/>
            <wp:effectExtent l="0" t="0" r="6350" b="10795"/>
            <wp:docPr id="14341" name="图片 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图片 143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83235"/>
            <wp:effectExtent l="0" t="0" r="6350" b="13970"/>
            <wp:docPr id="14343" name="图片 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" name="图片 143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62915"/>
            <wp:effectExtent l="0" t="0" r="6350" b="0"/>
            <wp:docPr id="14344" name="图片 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图片 143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41325"/>
            <wp:effectExtent l="0" t="0" r="6350" b="4445"/>
            <wp:docPr id="14345" name="图片 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" name="图片 143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09575"/>
            <wp:effectExtent l="0" t="0" r="6350" b="1905"/>
            <wp:docPr id="14346" name="图片 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" name="图片 143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V</w:t>
      </w:r>
      <w:r>
        <w:rPr>
          <w:rFonts w:hint="eastAsia" w:ascii="Times New Roman" w:hAnsi="Times New Roman" w:eastAsia="宋体" w:cs="Times New Roman"/>
          <w:sz w:val="28"/>
          <w:szCs w:val="28"/>
        </w:rPr>
        <w:t>ertex</w:t>
      </w:r>
      <w:r>
        <w:rPr>
          <w:rFonts w:ascii="Times New Roman" w:hAnsi="Times New Roman" w:eastAsia="宋体" w:cs="Times New Roman"/>
          <w:sz w:val="28"/>
          <w:szCs w:val="28"/>
        </w:rPr>
        <w:t xml:space="preserve"> –modify oldlabel=xxxx newlabel=xxxx args=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首先判断原l</w:t>
      </w:r>
      <w:r>
        <w:rPr>
          <w:rFonts w:ascii="Times New Roman" w:hAnsi="Times New Roman" w:eastAsia="宋体" w:cs="Times New Roman"/>
          <w:sz w:val="28"/>
          <w:szCs w:val="28"/>
        </w:rPr>
        <w:t>abel</w:t>
      </w:r>
      <w:r>
        <w:rPr>
          <w:rFonts w:hint="eastAsia" w:ascii="Times New Roman" w:hAnsi="Times New Roman" w:eastAsia="宋体" w:cs="Times New Roman"/>
          <w:sz w:val="28"/>
          <w:szCs w:val="28"/>
        </w:rPr>
        <w:t>是否在图中，然后判断所给的n</w:t>
      </w:r>
      <w:r>
        <w:rPr>
          <w:rFonts w:ascii="Times New Roman" w:hAnsi="Times New Roman" w:eastAsia="宋体" w:cs="Times New Roman"/>
          <w:sz w:val="28"/>
          <w:szCs w:val="28"/>
        </w:rPr>
        <w:t>ewlabel</w:t>
      </w:r>
      <w:r>
        <w:rPr>
          <w:rFonts w:hint="eastAsia" w:ascii="Times New Roman" w:hAnsi="Times New Roman" w:eastAsia="宋体" w:cs="Times New Roman"/>
          <w:sz w:val="28"/>
          <w:szCs w:val="28"/>
        </w:rPr>
        <w:t>是否符合\</w:t>
      </w:r>
      <w:r>
        <w:rPr>
          <w:rFonts w:ascii="Times New Roman" w:hAnsi="Times New Roman" w:eastAsia="宋体" w:cs="Times New Roman"/>
          <w:sz w:val="28"/>
          <w:szCs w:val="28"/>
        </w:rPr>
        <w:t>w+</w:t>
      </w:r>
      <w:r>
        <w:rPr>
          <w:rFonts w:hint="eastAsia" w:ascii="Times New Roman" w:hAnsi="Times New Roman" w:eastAsia="宋体" w:cs="Times New Roman"/>
          <w:sz w:val="28"/>
          <w:szCs w:val="28"/>
        </w:rPr>
        <w:t>。两个label可以相同。根据不同类型的图来判断所给的属性是否合法。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80060"/>
            <wp:effectExtent l="0" t="0" r="6350" b="0"/>
            <wp:docPr id="14347" name="图片 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" name="图片 143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74980"/>
            <wp:effectExtent l="0" t="0" r="6350" b="5080"/>
            <wp:docPr id="14348" name="图片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" name="图片 143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5"/>
        </w:numPr>
        <w:spacing w:line="300" w:lineRule="auto"/>
        <w:ind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E</w:t>
      </w:r>
      <w:r>
        <w:rPr>
          <w:rFonts w:hint="eastAsia" w:ascii="Times New Roman" w:hAnsi="Times New Roman" w:eastAsia="宋体" w:cs="Times New Roman"/>
          <w:sz w:val="28"/>
          <w:szCs w:val="28"/>
        </w:rPr>
        <w:t>dge</w:t>
      </w:r>
      <w:r>
        <w:rPr>
          <w:rFonts w:ascii="Times New Roman" w:hAnsi="Times New Roman" w:eastAsia="宋体" w:cs="Times New Roman"/>
          <w:sz w:val="28"/>
          <w:szCs w:val="28"/>
        </w:rPr>
        <w:t xml:space="preserve"> –modify oldlabel label=Y|N newlabel weight=Y|N newweight direct=Y|N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hint="eastAsia" w:ascii="Times New Roman" w:hAnsi="Times New Roman" w:eastAsia="宋体" w:cs="Times New Roman"/>
          <w:sz w:val="28"/>
          <w:szCs w:val="28"/>
        </w:rPr>
        <w:t>首先判断o</w:t>
      </w:r>
      <w:r>
        <w:rPr>
          <w:rFonts w:ascii="Times New Roman" w:hAnsi="Times New Roman" w:eastAsia="宋体" w:cs="Times New Roman"/>
          <w:sz w:val="28"/>
          <w:szCs w:val="28"/>
        </w:rPr>
        <w:t>ldlabel</w:t>
      </w:r>
      <w:r>
        <w:rPr>
          <w:rFonts w:hint="eastAsia" w:ascii="Times New Roman" w:hAnsi="Times New Roman" w:eastAsia="宋体" w:cs="Times New Roman"/>
          <w:sz w:val="28"/>
          <w:szCs w:val="28"/>
        </w:rPr>
        <w:t>是否在图中，否则抛出异常如果在l</w:t>
      </w:r>
      <w:r>
        <w:rPr>
          <w:rFonts w:ascii="Times New Roman" w:hAnsi="Times New Roman" w:eastAsia="宋体" w:cs="Times New Roman"/>
          <w:sz w:val="28"/>
          <w:szCs w:val="28"/>
        </w:rPr>
        <w:t>abel=Y</w:t>
      </w:r>
      <w:r>
        <w:rPr>
          <w:rFonts w:hint="eastAsia" w:ascii="Times New Roman" w:hAnsi="Times New Roman" w:eastAsia="宋体" w:cs="Times New Roman"/>
          <w:sz w:val="28"/>
          <w:szCs w:val="28"/>
        </w:rPr>
        <w:t>或者w</w:t>
      </w:r>
      <w:r>
        <w:rPr>
          <w:rFonts w:ascii="Times New Roman" w:hAnsi="Times New Roman" w:eastAsia="宋体" w:cs="Times New Roman"/>
          <w:sz w:val="28"/>
          <w:szCs w:val="28"/>
        </w:rPr>
        <w:t>eight=Y</w:t>
      </w:r>
      <w:r>
        <w:rPr>
          <w:rFonts w:hint="eastAsia" w:ascii="Times New Roman" w:hAnsi="Times New Roman" w:eastAsia="宋体" w:cs="Times New Roman"/>
          <w:sz w:val="28"/>
          <w:szCs w:val="28"/>
        </w:rPr>
        <w:t>后面没有l</w:t>
      </w:r>
      <w:r>
        <w:rPr>
          <w:rFonts w:ascii="Times New Roman" w:hAnsi="Times New Roman" w:eastAsia="宋体" w:cs="Times New Roman"/>
          <w:sz w:val="28"/>
          <w:szCs w:val="28"/>
        </w:rPr>
        <w:t>abel</w:t>
      </w:r>
      <w:r>
        <w:rPr>
          <w:rFonts w:hint="eastAsia" w:ascii="Times New Roman" w:hAnsi="Times New Roman" w:eastAsia="宋体" w:cs="Times New Roman"/>
          <w:sz w:val="28"/>
          <w:szCs w:val="28"/>
        </w:rPr>
        <w:t>或w</w:t>
      </w:r>
      <w:r>
        <w:rPr>
          <w:rFonts w:ascii="Times New Roman" w:hAnsi="Times New Roman" w:eastAsia="宋体" w:cs="Times New Roman"/>
          <w:sz w:val="28"/>
          <w:szCs w:val="28"/>
        </w:rPr>
        <w:t>eight</w:t>
      </w:r>
      <w:r>
        <w:rPr>
          <w:rFonts w:hint="eastAsia" w:ascii="Times New Roman" w:hAnsi="Times New Roman" w:eastAsia="宋体" w:cs="Times New Roman"/>
          <w:sz w:val="28"/>
          <w:szCs w:val="28"/>
        </w:rPr>
        <w:t>，抛出异常</w:t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565785"/>
            <wp:effectExtent l="0" t="0" r="6350" b="0"/>
            <wp:docPr id="14349" name="图片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" name="图片 143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spacing w:line="300" w:lineRule="auto"/>
        <w:ind w:left="78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274310" cy="450215"/>
            <wp:effectExtent l="0" t="0" r="6350" b="12700"/>
            <wp:docPr id="14350" name="图片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" name="图片 143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eastAsia="宋体" w:cs="Times New Roman"/>
          <w:sz w:val="28"/>
          <w:szCs w:val="28"/>
        </w:rPr>
      </w:pPr>
      <w:bookmarkStart w:id="9" w:name="_Toc65877188"/>
      <w:r>
        <w:rPr>
          <w:rFonts w:ascii="Times New Roman" w:hAnsi="Times New Roman" w:eastAsia="宋体" w:cs="Times New Roman"/>
          <w:sz w:val="28"/>
          <w:szCs w:val="28"/>
        </w:rPr>
        <w:t>Assertion and Defensive Programming</w:t>
      </w:r>
      <w:bookmarkEnd w:id="9"/>
    </w:p>
    <w:p>
      <w:pPr>
        <w:pStyle w:val="4"/>
        <w:rPr>
          <w:rFonts w:ascii="Times New Roman" w:hAnsi="Times New Roman" w:cs="Times New Roman"/>
          <w:sz w:val="24"/>
        </w:rPr>
      </w:pPr>
      <w:bookmarkStart w:id="10" w:name="_Toc864581994"/>
      <w:r>
        <w:rPr>
          <w:rFonts w:ascii="Consolas" w:hAnsi="Consolas" w:cs="Times New Roman"/>
          <w:sz w:val="24"/>
        </w:rPr>
        <w:t>checkRep()</w:t>
      </w:r>
      <w:r>
        <w:rPr>
          <w:rFonts w:hint="eastAsia" w:ascii="Times New Roman" w:hAnsi="Times New Roman" w:cs="Times New Roman"/>
          <w:sz w:val="24"/>
        </w:rPr>
        <w:t>检查invariants</w:t>
      </w:r>
      <w:bookmarkEnd w:id="10"/>
    </w:p>
    <w:p>
      <w:pPr>
        <w:rPr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（1）在concreteGraph.java中有如下的checkRep（）：</w:t>
      </w:r>
    </w:p>
    <w:p>
      <w:pPr/>
      <w:r>
        <w:drawing>
          <wp:inline distT="0" distB="0" distL="114300" distR="114300">
            <wp:extent cx="5272405" cy="1169035"/>
            <wp:effectExtent l="0" t="0" r="825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针对于超边，没有额外的去写checkRep（），因为我在进行加超边的时候已经进行了判断，一定要节点数大于2，</w:t>
      </w:r>
    </w:p>
    <w:p>
      <w:pPr/>
      <w:r>
        <w:drawing>
          <wp:inline distT="0" distB="0" distL="114300" distR="114300">
            <wp:extent cx="5268595" cy="1856740"/>
            <wp:effectExtent l="0" t="0" r="1206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另外，针对于SocialNetwork，需要满足所有边权重之和为1，所以要重写checkRep（）如下：</w:t>
      </w:r>
    </w:p>
    <w:p>
      <w:pPr/>
      <w:r>
        <w:t xml:space="preserve">        </w:t>
      </w:r>
      <w:r>
        <w:drawing>
          <wp:inline distT="0" distB="0" distL="114300" distR="114300">
            <wp:extent cx="4092575" cy="1967865"/>
            <wp:effectExtent l="0" t="0" r="508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196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对于movie来说，要保证IMDB得分在0~10分之间，这个已经在正则表达式的地方进行限制，也就是限制一位小数，还有拍摄年份限制为四位整数</w:t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drawing>
          <wp:inline distT="0" distB="0" distL="114300" distR="114300">
            <wp:extent cx="5267960" cy="682625"/>
            <wp:effectExtent l="0" t="0" r="1270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对于网络拓扑图来说，要严格限制IP地址的格式，这个也已经在正则表达式中进行了限制：</w:t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drawing>
          <wp:inline distT="0" distB="0" distL="114300" distR="114300">
            <wp:extent cx="5270500" cy="2523490"/>
            <wp:effectExtent l="0" t="0" r="10160" b="139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</w:p>
    <w:p>
      <w:pPr>
        <w:pStyle w:val="4"/>
        <w:rPr>
          <w:rFonts w:ascii="Times New Roman" w:hAnsi="Times New Roman" w:cs="Times New Roman"/>
          <w:sz w:val="24"/>
        </w:rPr>
      </w:pPr>
      <w:bookmarkStart w:id="11" w:name="_Toc811938435"/>
      <w:r>
        <w:rPr>
          <w:rFonts w:hint="eastAsia" w:ascii="Times New Roman" w:hAnsi="Times New Roman" w:cs="Times New Roman"/>
          <w:sz w:val="24"/>
        </w:rPr>
        <w:t>Assertion保障pre-/post-condition</w:t>
      </w:r>
      <w:bookmarkEnd w:id="11"/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针对于label，要保证所有的label都是（\w+），所以有如下的assert：</w:t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drawing>
          <wp:inline distT="0" distB="0" distL="114300" distR="114300">
            <wp:extent cx="5268595" cy="1403985"/>
            <wp:effectExtent l="0" t="0" r="1206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要保障给节点传入信息的时候，数组的长度和要求属性的数量一致，这个就要每个类分别考虑了</w:t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  <w:r>
        <w:t xml:space="preserve">         </w:t>
      </w:r>
      <w:r>
        <w:drawing>
          <wp:inline distT="0" distB="0" distL="114300" distR="114300">
            <wp:extent cx="4077335" cy="1706245"/>
            <wp:effectExtent l="0" t="0" r="3175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8"/>
          <w:szCs w:val="28"/>
        </w:rPr>
      </w:pP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eastAsia="宋体" w:cs="Times New Roman"/>
          <w:sz w:val="28"/>
          <w:szCs w:val="28"/>
        </w:rPr>
      </w:pPr>
      <w:bookmarkStart w:id="12" w:name="_Toc1944791666"/>
      <w:r>
        <w:rPr>
          <w:rFonts w:ascii="Times New Roman" w:hAnsi="Times New Roman" w:eastAsia="宋体" w:cs="Times New Roman"/>
          <w:sz w:val="28"/>
          <w:szCs w:val="28"/>
        </w:rPr>
        <w:t>Logging</w:t>
      </w:r>
      <w:bookmarkEnd w:id="12"/>
    </w:p>
    <w:p>
      <w:pPr>
        <w:pStyle w:val="4"/>
        <w:rPr>
          <w:rFonts w:ascii="Times New Roman" w:hAnsi="Times New Roman" w:cs="Times New Roman"/>
          <w:sz w:val="24"/>
        </w:rPr>
      </w:pPr>
      <w:bookmarkStart w:id="13" w:name="_Toc761568248"/>
      <w:r>
        <w:rPr>
          <w:rFonts w:hint="eastAsia" w:ascii="Times New Roman" w:hAnsi="Times New Roman" w:cs="Times New Roman"/>
          <w:sz w:val="24"/>
        </w:rPr>
        <w:t>写日志</w:t>
      </w:r>
      <w:bookmarkEnd w:id="13"/>
    </w:p>
    <w:p>
      <w:pPr>
        <w:rPr>
          <w:sz w:val="28"/>
          <w:szCs w:val="28"/>
        </w:rPr>
      </w:pPr>
      <w:r>
        <w:rPr>
          <w:sz w:val="28"/>
          <w:szCs w:val="28"/>
        </w:rPr>
        <w:t>这里采用老师推荐的第三方库log4j，下载安装之后，有如下的配置文件：</w:t>
      </w:r>
    </w:p>
    <w:p>
      <w:pPr/>
      <w:r>
        <w:drawing>
          <wp:inline distT="0" distB="0" distL="114300" distR="114300">
            <wp:extent cx="5126355" cy="3001645"/>
            <wp:effectExtent l="0" t="0" r="0" b="158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这里规定了日志的输出格式，以及输出的位置：src/graph/log.txt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在每个异常的位置和加边加点的位置我加入了记录日志，最终，日志效果如下：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9230" cy="3007360"/>
            <wp:effectExtent l="0" t="0" r="1143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4" w:name="_Toc553459158"/>
      <w:r>
        <w:rPr>
          <w:rFonts w:hint="eastAsia" w:ascii="Times New Roman" w:hAnsi="Times New Roman" w:cs="Times New Roman"/>
          <w:sz w:val="24"/>
        </w:rPr>
        <w:t>日志查询</w:t>
      </w:r>
      <w:bookmarkEnd w:id="14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比较时间的部分比较麻烦，要考虑很多种情况，具体如下：</w:t>
      </w:r>
    </w:p>
    <w:p>
      <w:pPr/>
      <w:r>
        <w:drawing>
          <wp:inline distT="0" distB="0" distL="114300" distR="114300">
            <wp:extent cx="5264785" cy="3635375"/>
            <wp:effectExtent l="0" t="0" r="15875" b="165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最终输出效果如下：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（1）按照时间段进行查询</w:t>
      </w:r>
    </w:p>
    <w:p>
      <w:pPr/>
      <w:r>
        <w:drawing>
          <wp:inline distT="0" distB="0" distL="114300" distR="114300">
            <wp:extent cx="5267960" cy="2134235"/>
            <wp:effectExtent l="0" t="0" r="1270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3515" cy="1324610"/>
            <wp:effectExtent l="0" t="0" r="0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按照类名进行查询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66690" cy="2313305"/>
            <wp:effectExtent l="0" t="0" r="1397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按照方法名进行查询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3040" cy="2665730"/>
            <wp:effectExtent l="0" t="0" r="762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按照操作进行查询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0500" cy="1536065"/>
            <wp:effectExtent l="0" t="0" r="1016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至此，四种查询方式已经全部实现。</w:t>
      </w:r>
    </w:p>
    <w:p>
      <w:pPr>
        <w:pStyle w:val="3"/>
        <w:spacing w:before="100" w:after="100" w:line="240" w:lineRule="auto"/>
        <w:ind w:left="578" w:hanging="578"/>
      </w:pPr>
      <w:bookmarkStart w:id="15" w:name="_Toc1900938799"/>
      <w:r>
        <w:rPr>
          <w:rFonts w:ascii="Times New Roman" w:hAnsi="Times New Roman" w:eastAsia="宋体" w:cs="Times New Roman"/>
          <w:sz w:val="28"/>
          <w:szCs w:val="28"/>
        </w:rPr>
        <w:t>Testing for Robustness and Correctness</w:t>
      </w:r>
      <w:bookmarkEnd w:id="15"/>
    </w:p>
    <w:p>
      <w:pPr>
        <w:pStyle w:val="4"/>
        <w:rPr>
          <w:rFonts w:ascii="Times New Roman" w:hAnsi="Times New Roman" w:cs="Times New Roman"/>
          <w:sz w:val="24"/>
        </w:rPr>
      </w:pPr>
      <w:bookmarkStart w:id="16" w:name="_Toc1729810613"/>
      <w:r>
        <w:rPr>
          <w:rFonts w:hint="eastAsia"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>esting strateg</w:t>
      </w:r>
      <w:r>
        <w:rPr>
          <w:rFonts w:hint="eastAsia" w:ascii="Times New Roman" w:hAnsi="Times New Roman" w:cs="Times New Roman"/>
          <w:sz w:val="24"/>
        </w:rPr>
        <w:t>y</w:t>
      </w:r>
      <w:bookmarkEnd w:id="16"/>
    </w:p>
    <w:p>
      <w:pPr/>
      <w:r>
        <w:drawing>
          <wp:inline distT="0" distB="0" distL="114300" distR="114300">
            <wp:extent cx="5268595" cy="876300"/>
            <wp:effectExtent l="0" t="0" r="12065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总之就是模仿各种异常输入，然后去判断是不是进行了期望的异常的抛出。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7" w:name="_Toc1570358083"/>
      <w:r>
        <w:rPr>
          <w:rFonts w:hint="eastAsia" w:ascii="Times New Roman" w:hAnsi="Times New Roman" w:cs="Times New Roman"/>
          <w:sz w:val="24"/>
        </w:rPr>
        <w:t>测试用例设计</w:t>
      </w:r>
      <w:bookmarkEnd w:id="17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（1）Exception测试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首先先要明确一点是factory中的一个方法parse（）来进行字符串的解析，从而进行加边加点的操作，所以，只需要让parse（）方法去解析不同的字符串去模仿加边加点，然后判断抛出的异常类型即可。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示例如下：</w:t>
      </w:r>
    </w:p>
    <w:p>
      <w:pPr/>
      <w:r>
        <w:drawing>
          <wp:inline distT="0" distB="0" distL="114300" distR="114300">
            <wp:extent cx="5273040" cy="1312545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040" cy="1798955"/>
            <wp:effectExtent l="0" t="0" r="762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以下是针对于GraphPoet来进行所有异常的测试</w:t>
      </w:r>
    </w:p>
    <w:p>
      <w:pPr/>
      <w:r>
        <w:drawing>
          <wp:inline distT="0" distB="0" distL="114300" distR="114300">
            <wp:extent cx="5271135" cy="3032760"/>
            <wp:effectExtent l="0" t="0" r="952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其中这些测试文件就是模仿各种不同的错误输入。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示例如下：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这是用“Y”来代替 </w:t>
      </w:r>
      <w:r>
        <w:rPr>
          <w:rFonts w:hint="default"/>
          <w:sz w:val="28"/>
          <w:szCs w:val="28"/>
        </w:rPr>
        <w:t>“Yes”</w:t>
      </w:r>
    </w:p>
    <w:p>
      <w:pPr/>
      <w:r>
        <w:t xml:space="preserve">            </w:t>
      </w:r>
      <w:r>
        <w:drawing>
          <wp:inline distT="0" distB="0" distL="114300" distR="114300">
            <wp:extent cx="2886075" cy="1723390"/>
            <wp:effectExtent l="0" t="0" r="1143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2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这是带权边没有输入权值：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输入边的label不符合（\w+）</w:t>
      </w:r>
    </w:p>
    <w:p>
      <w:pPr/>
      <w:r>
        <w:drawing>
          <wp:inline distT="0" distB="0" distL="114300" distR="114300">
            <wp:extent cx="5273675" cy="2813050"/>
            <wp:effectExtent l="0" t="0" r="698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边中的点不在图中：</w:t>
      </w:r>
    </w:p>
    <w:p>
      <w:pPr/>
      <w:r>
        <w:drawing>
          <wp:inline distT="0" distB="0" distL="114300" distR="114300">
            <wp:extent cx="5172710" cy="2961005"/>
            <wp:effectExtent l="0" t="0" r="508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输入的权值不合法：</w:t>
      </w:r>
    </w:p>
    <w:p>
      <w:pPr/>
      <w:r>
        <w:drawing>
          <wp:inline distT="0" distB="0" distL="114300" distR="114300">
            <wp:extent cx="5273675" cy="2430145"/>
            <wp:effectExtent l="0" t="0" r="698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关于点和边的测试</w:t>
      </w:r>
    </w:p>
    <w:p>
      <w:pPr>
        <w:numPr>
          <w:ilvl w:val="0"/>
          <w:numId w:val="0"/>
        </w:num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已经在lab3中的代码中有体现，所以这里只给出测试结果截图</w:t>
      </w:r>
    </w:p>
    <w:p>
      <w:pPr>
        <w:numPr>
          <w:ilvl w:val="0"/>
          <w:numId w:val="0"/>
        </w:num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如下的test strategy：</w:t>
      </w:r>
    </w:p>
    <w:p>
      <w:pPr>
        <w:numPr>
          <w:ilvl w:val="0"/>
          <w:numId w:val="0"/>
        </w:numPr>
      </w:pPr>
      <w:r>
        <w:t xml:space="preserve">       </w:t>
      </w:r>
      <w:r>
        <w:drawing>
          <wp:inline distT="0" distB="0" distL="114300" distR="114300">
            <wp:extent cx="4320540" cy="1653540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 xml:space="preserve">          </w:t>
      </w:r>
      <w:r>
        <w:drawing>
          <wp:inline distT="0" distB="0" distL="114300" distR="114300">
            <wp:extent cx="3596640" cy="3796665"/>
            <wp:effectExtent l="0" t="0" r="381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79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t xml:space="preserve">                 </w:t>
      </w:r>
      <w:r>
        <w:drawing>
          <wp:inline distT="0" distB="0" distL="114300" distR="114300">
            <wp:extent cx="2891155" cy="1654810"/>
            <wp:effectExtent l="0" t="0" r="635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8" w:name="_Toc1020367898"/>
      <w:r>
        <w:rPr>
          <w:rFonts w:hint="eastAsia" w:ascii="Times New Roman" w:hAnsi="Times New Roman" w:cs="Times New Roman"/>
          <w:sz w:val="24"/>
        </w:rPr>
        <w:t>测试运行结果与覆盖度报告</w:t>
      </w:r>
      <w:bookmarkEnd w:id="18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测试结果如下：</w:t>
      </w:r>
    </w:p>
    <w:p>
      <w:pPr/>
      <w:r>
        <w:drawing>
          <wp:inline distT="0" distB="0" distL="114300" distR="114300">
            <wp:extent cx="5273675" cy="3376295"/>
            <wp:effectExtent l="0" t="0" r="698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覆盖度如下（保证GraphPoet为100%）：</w:t>
      </w:r>
    </w:p>
    <w:p>
      <w:pPr/>
      <w:r>
        <w:drawing>
          <wp:inline distT="0" distB="0" distL="114300" distR="114300">
            <wp:extent cx="5269230" cy="518795"/>
            <wp:effectExtent l="0" t="0" r="1143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然后看一下GraphPoetFactory中的代码，确保都是绿色</w:t>
      </w:r>
    </w:p>
    <w:p>
      <w:pPr/>
      <w:r>
        <w:drawing>
          <wp:inline distT="0" distB="0" distL="114300" distR="114300">
            <wp:extent cx="5271135" cy="3363595"/>
            <wp:effectExtent l="0" t="0" r="9525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3793490"/>
            <wp:effectExtent l="0" t="0" r="952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eastAsia="宋体" w:cs="Times New Roman"/>
          <w:sz w:val="28"/>
          <w:szCs w:val="28"/>
        </w:rPr>
      </w:pPr>
      <w:bookmarkStart w:id="19" w:name="_Toc747807859"/>
      <w:r>
        <w:rPr>
          <w:rFonts w:hint="eastAsia" w:ascii="Times New Roman" w:hAnsi="Times New Roman" w:eastAsia="宋体" w:cs="Times New Roman"/>
          <w:sz w:val="28"/>
          <w:szCs w:val="28"/>
        </w:rPr>
        <w:t>FindBugs</w:t>
      </w:r>
      <w:r>
        <w:rPr>
          <w:rFonts w:ascii="Times New Roman" w:hAnsi="Times New Roman" w:eastAsia="宋体" w:cs="Times New Roman"/>
          <w:sz w:val="28"/>
          <w:szCs w:val="28"/>
        </w:rPr>
        <w:t xml:space="preserve"> </w:t>
      </w:r>
      <w:r>
        <w:rPr>
          <w:rFonts w:hint="eastAsia" w:ascii="Times New Roman" w:hAnsi="Times New Roman" w:eastAsia="宋体" w:cs="Times New Roman"/>
          <w:sz w:val="28"/>
          <w:szCs w:val="28"/>
        </w:rPr>
        <w:t>tool</w:t>
      </w:r>
      <w:r>
        <w:rPr>
          <w:rFonts w:hint="eastAsia" w:ascii="Times New Roman" w:hAnsi="Times New Roman" w:cs="Times New Roman" w:eastAsiaTheme="minorEastAsia"/>
          <w:sz w:val="28"/>
        </w:rPr>
        <w:t>（可选）</w:t>
      </w:r>
      <w:bookmarkEnd w:id="19"/>
    </w:p>
    <w:p>
      <w:pPr>
        <w:rPr>
          <w:sz w:val="28"/>
          <w:szCs w:val="28"/>
        </w:rPr>
      </w:pPr>
      <w:r>
        <w:rPr>
          <w:sz w:val="28"/>
          <w:szCs w:val="28"/>
        </w:rPr>
        <w:t>首先，发现的第一个bug，就是在进行文件读取的时候，有可能会有空指针，bugInfo如下：</w:t>
      </w:r>
    </w:p>
    <w:p>
      <w:pPr/>
      <w:r>
        <w:drawing>
          <wp:inline distT="0" distB="0" distL="114300" distR="114300">
            <wp:extent cx="5266690" cy="2736850"/>
            <wp:effectExtent l="0" t="0" r="139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也就是说，我将bf初始化为null，但是其实是不允许为null的，所以，为了改正，我进行了如下的修改</w:t>
      </w:r>
    </w:p>
    <w:p>
      <w:pPr/>
      <w:r>
        <w:drawing>
          <wp:inline distT="0" distB="0" distL="114300" distR="114300">
            <wp:extent cx="5272405" cy="2372995"/>
            <wp:effectExtent l="0" t="0" r="825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这样就可以避免bf为null，，避免抛出异常。今后我会注意到这一点的。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至此，之前的代码已经将bug全部消除。（显示为4是debug部分的bug）</w:t>
      </w:r>
    </w:p>
    <w:p>
      <w:pPr>
        <w:rPr>
          <w:sz w:val="28"/>
          <w:szCs w:val="28"/>
        </w:rPr>
      </w:pPr>
      <w:r>
        <w:t xml:space="preserve">          </w:t>
      </w:r>
      <w:r>
        <w:drawing>
          <wp:inline distT="0" distB="0" distL="114300" distR="114300">
            <wp:extent cx="3483610" cy="4476115"/>
            <wp:effectExtent l="0" t="0" r="1397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eastAsia="宋体" w:cs="Times New Roman"/>
          <w:sz w:val="28"/>
          <w:szCs w:val="28"/>
        </w:rPr>
      </w:pPr>
      <w:bookmarkStart w:id="20" w:name="_Toc977229344"/>
      <w:r>
        <w:rPr>
          <w:rFonts w:ascii="Times New Roman" w:hAnsi="Times New Roman" w:eastAsia="宋体" w:cs="Times New Roman"/>
          <w:sz w:val="28"/>
          <w:szCs w:val="28"/>
        </w:rPr>
        <w:t>Debugging</w:t>
      </w:r>
      <w:bookmarkEnd w:id="20"/>
    </w:p>
    <w:p>
      <w:pPr>
        <w:pStyle w:val="4"/>
        <w:rPr>
          <w:rFonts w:ascii="Times New Roman" w:hAnsi="Times New Roman" w:cs="Times New Roman"/>
          <w:sz w:val="24"/>
        </w:rPr>
      </w:pPr>
      <w:bookmarkStart w:id="21" w:name="_Toc624027122"/>
      <w:r>
        <w:rPr>
          <w:rFonts w:hint="eastAsia" w:ascii="Times New Roman" w:hAnsi="Times New Roman" w:cs="Times New Roman"/>
          <w:sz w:val="24"/>
        </w:rPr>
        <w:t>待调试程序</w:t>
      </w:r>
      <w:bookmarkEnd w:id="21"/>
    </w:p>
    <w:p>
      <w:pPr>
        <w:numPr>
          <w:ilvl w:val="0"/>
          <w:numId w:val="1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CalculatorGUI</w:t>
      </w:r>
    </w:p>
    <w:p>
      <w:pPr>
        <w:numPr>
          <w:ilvl w:val="0"/>
          <w:numId w:val="1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GeometryProcessor</w:t>
      </w:r>
    </w:p>
    <w:p>
      <w:pPr>
        <w:numPr>
          <w:ilvl w:val="0"/>
          <w:numId w:val="1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textProcessor</w:t>
      </w:r>
    </w:p>
    <w:p>
      <w:pPr>
        <w:numPr>
          <w:ilvl w:val="0"/>
          <w:numId w:val="1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webDownloader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22" w:name="_Toc559194996"/>
      <w:r>
        <w:rPr>
          <w:rFonts w:hint="eastAsia" w:ascii="Times New Roman" w:hAnsi="Times New Roman" w:cs="Times New Roman"/>
          <w:sz w:val="24"/>
        </w:rPr>
        <w:t>理解待调试程序的过程</w:t>
      </w:r>
      <w:bookmarkEnd w:id="22"/>
    </w:p>
    <w:p>
      <w:pPr>
        <w:numPr>
          <w:ilvl w:val="0"/>
          <w:numId w:val="11"/>
        </w:num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这个文件其实是一个计算器的GUI可视化，首先，发现了不能将数字显示在上面，同时运算符也只能显示“-”，由此意识到应该是将代码修改到可以正常运行为止。</w:t>
      </w:r>
    </w:p>
    <w:p>
      <w:pPr>
        <w:numPr>
          <w:ilvl w:val="0"/>
          <w:numId w:val="11"/>
        </w:num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首先实现接口的类发现有代码没有实现，并且在初始化对象的时候没有调用实现类，而是调用了接口类，并根据SampleOutput文件，知道应该是要输出一些面积的计算之类的操作。</w:t>
      </w:r>
    </w:p>
    <w:p>
      <w:pPr>
        <w:numPr>
          <w:ilvl w:val="0"/>
          <w:numId w:val="11"/>
        </w:num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字典树，在维基百科中查找了字典树的定义，理解了字典树，才知道该怎么去进行debug。</w:t>
      </w:r>
    </w:p>
    <w:p>
      <w:pPr>
        <w:numPr>
          <w:ilvl w:val="0"/>
          <w:numId w:val="11"/>
        </w:num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文件下载，看了SampleOutput，大概知道了是类似于脚本的东西，自动的去进行文件的下载。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23" w:name="_Toc1536498463"/>
      <w:r>
        <w:rPr>
          <w:rFonts w:hint="eastAsia" w:ascii="Times New Roman" w:hAnsi="Times New Roman" w:cs="Times New Roman"/>
          <w:sz w:val="24"/>
        </w:rPr>
        <w:t>发现并定位错误的过程</w:t>
      </w:r>
      <w:bookmarkEnd w:id="23"/>
    </w:p>
    <w:p>
      <w:pPr>
        <w:numPr>
          <w:ilvl w:val="0"/>
          <w:numId w:val="12"/>
        </w:num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首先，先去思考为什么数字和运算符不会显示在GUI界面，后来仔细读了一遍代码，大概了解了逻辑，发现了最终的错误原因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132205"/>
            <wp:effectExtent l="0" t="0" r="6985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drawing>
          <wp:inline distT="0" distB="0" distL="114300" distR="114300">
            <wp:extent cx="5271770" cy="522605"/>
            <wp:effectExtent l="0" t="0" r="889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这两个错误都是将循环变量“i”写成了“1”，导致无法循环的去加入值。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其次，发现了有的方法显示没有被调用，例如下面的方法：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184910"/>
            <wp:effectExtent l="0" t="0" r="635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然后，我看了一下eclipse的提供的修改方式，采用自动修改方法，为每一个操作加上了serialVersionUID，还有很多很细小的bug，比如“+”“-”写反，“×”“/”逻辑写反，init没有设置为“true”等等。</w:t>
      </w:r>
    </w:p>
    <w:p>
      <w:pPr>
        <w:widowControl w:val="0"/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这个比较简单，首先就是eclipse的报错（语法错误），实例化一个对象的时候，采用了接口类而不是实现了接口的实现类，所以，首先将这里改好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44625"/>
            <wp:effectExtent l="0" t="0" r="1079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其次，是逻辑上的一些问题，我先读了一边代码，先弄清他的逻辑在实现接口的时候，我发现有的方法没有实现，先将其实现，然后，我运行了一下，发现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面积那里算的不太对，最终，我发现了是计算面积的公式写错了，然后进行改正即可，第二个还是比较好写的。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首先通读代码，发现了在初始化树的时候没有为pointer指针初始化，所以改正如下：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67960" cy="1019810"/>
            <wp:effectExtent l="0" t="0" r="1270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然后我运行了一下代码，发现在打印树的信息的时候，打印的是节点的地址值，然后仔细看代码，发现了问题，修改如下：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847850"/>
            <wp:effectExtent l="0" t="0" r="1333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然后，发现了一个小的逻辑错误，在执行操作的时候，没有修改计数器的值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46935"/>
            <wp:effectExtent l="0" t="0" r="825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12"/>
        </w:numPr>
        <w:jc w:val="both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通读代码，发现了和（2）类似的问题，也是在进行实例化对象的时候采用了接口类，修改之后，发现了一些逻辑问题，将“&amp;&amp;”写成了“||”如下：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311275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然后发现了打印文件信息的时候不能正常输出文件后缀名，仔细的去看代码之后，发现是边界处理问题，修改如下：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69865" cy="1379855"/>
            <wp:effectExtent l="0" t="0" r="1079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</w:rPr>
      </w:pPr>
    </w:p>
    <w:p>
      <w:pPr>
        <w:pStyle w:val="4"/>
        <w:rPr>
          <w:rFonts w:ascii="Times New Roman" w:hAnsi="Times New Roman" w:cs="Times New Roman"/>
          <w:sz w:val="24"/>
        </w:rPr>
      </w:pPr>
      <w:bookmarkStart w:id="24" w:name="_Toc712176281"/>
      <w:r>
        <w:rPr>
          <w:rFonts w:hint="eastAsia" w:ascii="Times New Roman" w:hAnsi="Times New Roman" w:cs="Times New Roman"/>
          <w:sz w:val="24"/>
        </w:rPr>
        <w:t>如何修正错误</w:t>
      </w:r>
      <w:bookmarkEnd w:id="24"/>
    </w:p>
    <w:p>
      <w:pPr>
        <w:rPr>
          <w:sz w:val="24"/>
          <w:szCs w:val="24"/>
        </w:rPr>
      </w:pPr>
      <w:r>
        <w:rPr>
          <w:sz w:val="24"/>
          <w:szCs w:val="24"/>
        </w:rPr>
        <w:t>见3.6.3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25" w:name="_Toc1058439024"/>
      <w:r>
        <w:rPr>
          <w:rFonts w:hint="eastAsia" w:ascii="Times New Roman" w:hAnsi="Times New Roman" w:cs="Times New Roman"/>
          <w:sz w:val="24"/>
        </w:rPr>
        <w:t>结果</w:t>
      </w:r>
      <w:bookmarkEnd w:id="25"/>
    </w:p>
    <w:p>
      <w:pPr>
        <w:rPr>
          <w:rFonts w:hint="default" w:ascii="Times New Roman" w:hAnsi="Times New Roman" w:cs="Times New Roman"/>
          <w:sz w:val="24"/>
        </w:rPr>
      </w:pPr>
      <w:r>
        <w:rPr>
          <w:rFonts w:hint="default" w:ascii="Times New Roman" w:hAnsi="Times New Roman" w:cs="Times New Roman"/>
          <w:sz w:val="24"/>
        </w:rPr>
        <w:t>（1）</w:t>
      </w:r>
    </w:p>
    <w:p>
      <w:pPr/>
      <w:r>
        <w:t xml:space="preserve">                 </w:t>
      </w:r>
      <w:r>
        <w:drawing>
          <wp:inline distT="0" distB="0" distL="114300" distR="114300">
            <wp:extent cx="2782570" cy="1809115"/>
            <wp:effectExtent l="0" t="0" r="1206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（2）</w:t>
      </w:r>
    </w:p>
    <w:p>
      <w:pPr/>
      <w:r>
        <w:drawing>
          <wp:inline distT="0" distB="0" distL="114300" distR="114300">
            <wp:extent cx="5266055" cy="3390265"/>
            <wp:effectExtent l="0" t="0" r="146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(3）</w:t>
      </w:r>
    </w:p>
    <w:p>
      <w:pPr/>
      <w:r>
        <w:drawing>
          <wp:inline distT="0" distB="0" distL="114300" distR="114300">
            <wp:extent cx="5264150" cy="3142615"/>
            <wp:effectExtent l="0" t="0" r="1651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（4）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4943475"/>
            <wp:effectExtent l="0" t="0" r="1143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rPr>
          <w:rFonts w:ascii="Times New Roman" w:hAnsi="Times New Roman" w:cs="Times New Roman"/>
          <w:sz w:val="36"/>
        </w:rPr>
      </w:pPr>
      <w:bookmarkStart w:id="26" w:name="_Toc589889823"/>
      <w:r>
        <w:rPr>
          <w:rFonts w:ascii="Times New Roman" w:hAnsi="Times New Roman" w:cs="Times New Roman"/>
          <w:sz w:val="36"/>
        </w:rPr>
        <w:t>实验进度记录</w:t>
      </w:r>
      <w:bookmarkEnd w:id="2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请尽可能详细的记录你的进度情况。</w:t>
      </w:r>
    </w:p>
    <w:tbl>
      <w:tblPr>
        <w:tblStyle w:val="27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442"/>
        <w:gridCol w:w="3630"/>
        <w:gridCol w:w="1948"/>
      </w:tblGrid>
      <w:tr>
        <w:tc>
          <w:tcPr>
            <w:tcW w:w="1276" w:type="dxa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日期</w:t>
            </w:r>
          </w:p>
        </w:tc>
        <w:tc>
          <w:tcPr>
            <w:tcW w:w="1442" w:type="dxa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时间段</w:t>
            </w:r>
          </w:p>
        </w:tc>
        <w:tc>
          <w:tcPr>
            <w:tcW w:w="3630" w:type="dxa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计划任务</w:t>
            </w:r>
          </w:p>
        </w:tc>
        <w:tc>
          <w:tcPr>
            <w:tcW w:w="1948" w:type="dxa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实际完成情况</w:t>
            </w:r>
          </w:p>
        </w:tc>
      </w:tr>
      <w:tr>
        <w:tc>
          <w:tcPr>
            <w:tcW w:w="1276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442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630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948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</w:tr>
      <w:tr>
        <w:tc>
          <w:tcPr>
            <w:tcW w:w="1276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442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630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948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</w:tr>
      <w:tr>
        <w:tc>
          <w:tcPr>
            <w:tcW w:w="1276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442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630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1948" w:type="dxa"/>
          </w:tcPr>
          <w:p>
            <w:pPr>
              <w:rPr>
                <w:rFonts w:ascii="Times New Roman" w:hAnsi="Times New Roman" w:eastAsia="宋体" w:cs="Times New Roman"/>
              </w:rPr>
            </w:pPr>
          </w:p>
        </w:tc>
      </w:tr>
    </w:tbl>
    <w:p>
      <w:pPr>
        <w:pStyle w:val="2"/>
        <w:rPr>
          <w:rFonts w:ascii="Times New Roman" w:hAnsi="Times New Roman" w:cs="Times New Roman"/>
          <w:sz w:val="36"/>
        </w:rPr>
      </w:pPr>
      <w:bookmarkStart w:id="27" w:name="_Toc1788520797"/>
      <w:r>
        <w:rPr>
          <w:rFonts w:ascii="Times New Roman" w:hAnsi="Times New Roman" w:cs="Times New Roman"/>
          <w:sz w:val="36"/>
        </w:rPr>
        <w:t>实验过程中遇到的困难与解决途径</w:t>
      </w:r>
      <w:bookmarkEnd w:id="27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p>
      <w:pPr>
        <w:pStyle w:val="2"/>
        <w:rPr>
          <w:rFonts w:ascii="Times New Roman" w:hAnsi="Times New Roman" w:cs="Times New Roman"/>
          <w:sz w:val="36"/>
        </w:rPr>
      </w:pPr>
      <w:bookmarkStart w:id="28" w:name="_Toc1254173498"/>
      <w:r>
        <w:rPr>
          <w:rFonts w:ascii="Times New Roman" w:hAnsi="Times New Roman" w:cs="Times New Roman"/>
          <w:sz w:val="36"/>
        </w:rPr>
        <w:t>实验过程中收获的经验</w:t>
      </w:r>
      <w:r>
        <w:rPr>
          <w:rFonts w:hint="eastAsia" w:ascii="Times New Roman" w:hAnsi="Times New Roman" w:cs="Times New Roman"/>
          <w:sz w:val="36"/>
        </w:rPr>
        <w:t>、</w:t>
      </w:r>
      <w:r>
        <w:rPr>
          <w:rFonts w:ascii="Times New Roman" w:hAnsi="Times New Roman" w:cs="Times New Roman"/>
          <w:sz w:val="36"/>
        </w:rPr>
        <w:t>教训</w:t>
      </w:r>
      <w:r>
        <w:rPr>
          <w:rFonts w:hint="eastAsia" w:ascii="Times New Roman" w:hAnsi="Times New Roman" w:cs="Times New Roman"/>
          <w:sz w:val="36"/>
        </w:rPr>
        <w:t>、感想</w:t>
      </w:r>
      <w:bookmarkEnd w:id="28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本节除了总结你在</w:t>
      </w:r>
      <w:r>
        <w:rPr>
          <w:rFonts w:ascii="Times New Roman" w:hAnsi="Times New Roman" w:eastAsia="宋体" w:cs="Times New Roman"/>
          <w:sz w:val="24"/>
          <w:szCs w:val="24"/>
        </w:rPr>
        <w:t>实验过程中收获的经验</w:t>
      </w:r>
      <w:r>
        <w:rPr>
          <w:rFonts w:hint="eastAsia" w:ascii="Times New Roman" w:hAnsi="Times New Roman" w:eastAsia="宋体" w:cs="Times New Roman"/>
          <w:sz w:val="24"/>
          <w:szCs w:val="24"/>
        </w:rPr>
        <w:t>和</w:t>
      </w:r>
      <w:r>
        <w:rPr>
          <w:rFonts w:ascii="Times New Roman" w:hAnsi="Times New Roman" w:eastAsia="宋体" w:cs="Times New Roman"/>
          <w:sz w:val="24"/>
          <w:szCs w:val="24"/>
        </w:rPr>
        <w:t>教训</w:t>
      </w:r>
      <w:r>
        <w:rPr>
          <w:rFonts w:hint="eastAsia" w:ascii="Times New Roman" w:hAnsi="Times New Roman" w:eastAsia="宋体" w:cs="Times New Roman"/>
          <w:sz w:val="24"/>
          <w:szCs w:val="24"/>
        </w:rPr>
        <w:t>，也可就以下方面谈谈你的感受（非必须）：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健壮性和正确性，二者对编程中程序员的思路有什么不同的影响？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为了应对1%可能出现的错误或异常，需要增加很多行的代码，这是否划算？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“让自己的程序能应对更多的异常情况”和“让客户端/程序的用户承担确保正确性的职责”，二者有什么差异？你在哪些编程场景下会考虑遵循前者、在哪些场景下考虑遵循后者？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过分谨慎的“防御”（excessively </w:t>
      </w:r>
      <w:r>
        <w:rPr>
          <w:rFonts w:ascii="Times New Roman" w:hAnsi="Times New Roman" w:eastAsia="宋体" w:cs="Times New Roman"/>
          <w:sz w:val="24"/>
          <w:szCs w:val="24"/>
        </w:rPr>
        <w:t>defensive</w:t>
      </w:r>
      <w:r>
        <w:rPr>
          <w:rFonts w:hint="eastAsia" w:ascii="Times New Roman" w:hAnsi="Times New Roman" w:eastAsia="宋体" w:cs="Times New Roman"/>
          <w:sz w:val="24"/>
          <w:szCs w:val="24"/>
        </w:rPr>
        <w:t>）真的有必要吗？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通过调试发现并定位错误，你自己的编程经历中有总结出一些有效的方法吗？请分享之。Assertion和log技术是否会帮助你更有效的定位错误？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怎么才是“充分的测试”？代码覆盖度100%是否就意味着100%充分的测试？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关于本实验的工作量、难度、deadline。</w:t>
      </w:r>
    </w:p>
    <w:p>
      <w:pPr>
        <w:pStyle w:val="32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到目前为止你对《软件构造》课程的评价和建议。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AR PL UKai CN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 PL UKai CN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等线">
    <w:altName w:val="AR PL UKai CN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AR PL UKai CN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nsolas">
    <w:altName w:val="Liberation Sans Narrow"/>
    <w:panose1 w:val="020B0609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Liberation Sans Narrow">
    <w:panose1 w:val="020B0606020202030204"/>
    <w:charset w:val="00"/>
    <w:family w:val="auto"/>
    <w:pitch w:val="default"/>
    <w:sig w:usb0="A00002AF" w:usb1="500078FB" w:usb2="00000000" w:usb3="00000000" w:csb0="6000009F" w:csb1="DFD7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simsun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  <w:rPr>
        <w:rFonts w:ascii="Times New Roman" w:hAnsi="Times New Roman" w:cs="Times New Roman"/>
        <w:sz w:val="20"/>
      </w:rPr>
    </w:pPr>
  </w:p>
  <w:p>
    <w:pPr>
      <w:pStyle w:val="12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0"/>
      </w:rPr>
      <w:id w:val="1272966344"/>
    </w:sdtPr>
    <w:sdtEndPr>
      <w:rPr>
        <w:rFonts w:ascii="Times New Roman" w:hAnsi="Times New Roman" w:cs="Times New Roman"/>
        <w:sz w:val="20"/>
      </w:rPr>
    </w:sdtEndPr>
    <w:sdtContent>
      <w:p>
        <w:pPr>
          <w:pStyle w:val="12"/>
          <w:jc w:val="center"/>
          <w:rPr>
            <w:rFonts w:ascii="Times New Roman" w:hAnsi="Times New Roman" w:cs="Times New Roman"/>
            <w:sz w:val="20"/>
          </w:rPr>
        </w:pPr>
        <w:r>
          <w:rPr>
            <w:rFonts w:ascii="Times New Roman" w:hAnsi="Times New Roman" w:cs="Times New Roman"/>
            <w:sz w:val="20"/>
          </w:rPr>
          <w:fldChar w:fldCharType="begin"/>
        </w:r>
        <w:r>
          <w:rPr>
            <w:rFonts w:ascii="Times New Roman" w:hAnsi="Times New Roman" w:cs="Times New Roman"/>
            <w:sz w:val="20"/>
          </w:rPr>
          <w:instrText xml:space="preserve">PAGE   \* MERGEFORMAT</w:instrText>
        </w:r>
        <w:r>
          <w:rPr>
            <w:rFonts w:ascii="Times New Roman" w:hAnsi="Times New Roman" w:cs="Times New Roman"/>
            <w:sz w:val="20"/>
          </w:rPr>
          <w:fldChar w:fldCharType="separate"/>
        </w:r>
        <w:r>
          <w:rPr>
            <w:rFonts w:ascii="Times New Roman" w:hAnsi="Times New Roman" w:cs="Times New Roman"/>
            <w:sz w:val="20"/>
            <w:lang w:val="zh-CN"/>
          </w:rPr>
          <w:t>4</w:t>
        </w:r>
        <w:r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ascii="Times New Roman" w:hAnsi="Times New Roman" w:eastAsia="宋体" w:cs="Times New Roman"/>
      </w:rPr>
    </w:pPr>
    <w:r>
      <w:rPr>
        <w:rFonts w:ascii="Times New Roman" w:hAnsi="Times New Roman" w:eastAsia="宋体" w:cs="Times New Roman"/>
      </w:rPr>
      <w:t>软件构造课程实验报告</w:t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>实验</w:t>
    </w:r>
    <w:r>
      <w:rPr>
        <w:rFonts w:hint="eastAsia" w:ascii="Times New Roman" w:hAnsi="Times New Roman" w:eastAsia="宋体" w:cs="Times New Roman"/>
      </w:rPr>
      <w:t>4：异常与错误处理、防御式编程、测试和调试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580065794">
    <w:nsid w:val="22931A02"/>
    <w:multiLevelType w:val="multilevel"/>
    <w:tmpl w:val="22931A02"/>
    <w:lvl w:ilvl="0" w:tentative="1">
      <w:start w:val="1"/>
      <w:numFmt w:val="decimal"/>
      <w:pStyle w:val="2"/>
      <w:suff w:val="space"/>
      <w:lvlText w:val="%1"/>
      <w:lvlJc w:val="left"/>
      <w:pPr>
        <w:ind w:left="432" w:hanging="432"/>
      </w:pPr>
      <w:rPr>
        <w:rFonts w:hint="eastAsia"/>
      </w:rPr>
    </w:lvl>
    <w:lvl w:ilvl="1" w:tentative="1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eastAsia"/>
      </w:rPr>
    </w:lvl>
    <w:lvl w:ilvl="2" w:tentative="1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1">
      <w:start w:val="1"/>
      <w:numFmt w:val="decimal"/>
      <w:pStyle w:val="5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1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1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1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1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1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526732167">
    <w:nsid w:val="5B001587"/>
    <w:multiLevelType w:val="singleLevel"/>
    <w:tmpl w:val="5B001587"/>
    <w:lvl w:ilvl="0" w:tentative="1">
      <w:start w:val="2"/>
      <w:numFmt w:val="decimal"/>
      <w:suff w:val="nothing"/>
      <w:lvlText w:val="（%1）"/>
      <w:lvlJc w:val="left"/>
    </w:lvl>
  </w:abstractNum>
  <w:abstractNum w:abstractNumId="1526730786">
    <w:nsid w:val="5B001022"/>
    <w:multiLevelType w:val="singleLevel"/>
    <w:tmpl w:val="5B001022"/>
    <w:lvl w:ilvl="0" w:tentative="1">
      <w:start w:val="1"/>
      <w:numFmt w:val="decimal"/>
      <w:suff w:val="space"/>
      <w:lvlText w:val="(%1)"/>
      <w:lvlJc w:val="left"/>
    </w:lvl>
  </w:abstractNum>
  <w:abstractNum w:abstractNumId="1526735291">
    <w:nsid w:val="5B0021BB"/>
    <w:multiLevelType w:val="singleLevel"/>
    <w:tmpl w:val="5B0021BB"/>
    <w:lvl w:ilvl="0" w:tentative="1">
      <w:start w:val="11"/>
      <w:numFmt w:val="decimal"/>
      <w:suff w:val="nothing"/>
      <w:lvlText w:val="（%1）"/>
      <w:lvlJc w:val="left"/>
    </w:lvl>
  </w:abstractNum>
  <w:abstractNum w:abstractNumId="2119176057">
    <w:nsid w:val="7E500F79"/>
    <w:multiLevelType w:val="multilevel"/>
    <w:tmpl w:val="7E500F79"/>
    <w:lvl w:ilvl="0" w:tentative="1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26810026">
    <w:nsid w:val="5B0145AA"/>
    <w:multiLevelType w:val="singleLevel"/>
    <w:tmpl w:val="5B0145AA"/>
    <w:lvl w:ilvl="0" w:tentative="1">
      <w:start w:val="3"/>
      <w:numFmt w:val="decimal"/>
      <w:suff w:val="nothing"/>
      <w:lvlText w:val="（%1）"/>
      <w:lvlJc w:val="left"/>
    </w:lvl>
  </w:abstractNum>
  <w:abstractNum w:abstractNumId="1526809706">
    <w:nsid w:val="5B01446A"/>
    <w:multiLevelType w:val="singleLevel"/>
    <w:tmpl w:val="5B01446A"/>
    <w:lvl w:ilvl="0" w:tentative="1">
      <w:start w:val="1"/>
      <w:numFmt w:val="decimal"/>
      <w:suff w:val="nothing"/>
      <w:lvlText w:val="（%1）"/>
      <w:lvlJc w:val="left"/>
    </w:lvl>
  </w:abstractNum>
  <w:abstractNum w:abstractNumId="1526821607">
    <w:nsid w:val="5B0172E7"/>
    <w:multiLevelType w:val="singleLevel"/>
    <w:tmpl w:val="5B0172E7"/>
    <w:lvl w:ilvl="0" w:tentative="1">
      <w:start w:val="2"/>
      <w:numFmt w:val="decimal"/>
      <w:suff w:val="nothing"/>
      <w:lvlText w:val="（%1）"/>
      <w:lvlJc w:val="left"/>
    </w:lvl>
  </w:abstractNum>
  <w:abstractNum w:abstractNumId="1526798004">
    <w:nsid w:val="5B0116B4"/>
    <w:multiLevelType w:val="singleLevel"/>
    <w:tmpl w:val="5B0116B4"/>
    <w:lvl w:ilvl="0" w:tentative="1">
      <w:start w:val="2"/>
      <w:numFmt w:val="decimal"/>
      <w:suff w:val="nothing"/>
      <w:lvlText w:val="（%1）"/>
      <w:lvlJc w:val="left"/>
    </w:lvl>
  </w:abstractNum>
  <w:abstractNum w:abstractNumId="1526794449">
    <w:nsid w:val="5B0108D1"/>
    <w:multiLevelType w:val="singleLevel"/>
    <w:tmpl w:val="5B0108D1"/>
    <w:lvl w:ilvl="0" w:tentative="1">
      <w:start w:val="1"/>
      <w:numFmt w:val="decimal"/>
      <w:suff w:val="nothing"/>
      <w:lvlText w:val="（%1）"/>
      <w:lvlJc w:val="left"/>
    </w:lvl>
  </w:abstractNum>
  <w:abstractNum w:abstractNumId="1526794657">
    <w:nsid w:val="5B0109A1"/>
    <w:multiLevelType w:val="singleLevel"/>
    <w:tmpl w:val="5B0109A1"/>
    <w:lvl w:ilvl="0" w:tentative="1">
      <w:start w:val="1"/>
      <w:numFmt w:val="decimal"/>
      <w:suff w:val="nothing"/>
      <w:lvlText w:val="（%1）"/>
      <w:lvlJc w:val="left"/>
    </w:lvl>
  </w:abstractNum>
  <w:abstractNum w:abstractNumId="1526795095">
    <w:nsid w:val="5B010B57"/>
    <w:multiLevelType w:val="singleLevel"/>
    <w:tmpl w:val="5B010B57"/>
    <w:lvl w:ilvl="0" w:tentative="1">
      <w:start w:val="1"/>
      <w:numFmt w:val="decimal"/>
      <w:suff w:val="nothing"/>
      <w:lvlText w:val="（%1）"/>
      <w:lvlJc w:val="left"/>
    </w:lvl>
  </w:abstractNum>
  <w:abstractNum w:abstractNumId="1545559449">
    <w:nsid w:val="5C1F5D99"/>
    <w:multiLevelType w:val="multilevel"/>
    <w:tmpl w:val="5C1F5D99"/>
    <w:lvl w:ilvl="0" w:tentative="1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80065794"/>
  </w:num>
  <w:num w:numId="2">
    <w:abstractNumId w:val="1526730786"/>
  </w:num>
  <w:num w:numId="3">
    <w:abstractNumId w:val="1526732167"/>
  </w:num>
  <w:num w:numId="4">
    <w:abstractNumId w:val="1526735291"/>
  </w:num>
  <w:num w:numId="5">
    <w:abstractNumId w:val="2119176057"/>
  </w:num>
  <w:num w:numId="6">
    <w:abstractNumId w:val="1526810026"/>
  </w:num>
  <w:num w:numId="7">
    <w:abstractNumId w:val="1526809706"/>
  </w:num>
  <w:num w:numId="8">
    <w:abstractNumId w:val="1526821607"/>
  </w:num>
  <w:num w:numId="9">
    <w:abstractNumId w:val="1526798004"/>
  </w:num>
  <w:num w:numId="10">
    <w:abstractNumId w:val="1526794449"/>
  </w:num>
  <w:num w:numId="11">
    <w:abstractNumId w:val="1526794657"/>
  </w:num>
  <w:num w:numId="12">
    <w:abstractNumId w:val="1526795095"/>
  </w:num>
  <w:num w:numId="13">
    <w:abstractNumId w:val="15455594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38F"/>
    <w:rsid w:val="00005CF9"/>
    <w:rsid w:val="0001605E"/>
    <w:rsid w:val="00023F61"/>
    <w:rsid w:val="00024B24"/>
    <w:rsid w:val="00041560"/>
    <w:rsid w:val="00043D22"/>
    <w:rsid w:val="00044F50"/>
    <w:rsid w:val="000545CF"/>
    <w:rsid w:val="00066045"/>
    <w:rsid w:val="00071A10"/>
    <w:rsid w:val="0007279F"/>
    <w:rsid w:val="00090AD2"/>
    <w:rsid w:val="00090BED"/>
    <w:rsid w:val="00090F60"/>
    <w:rsid w:val="000B2E25"/>
    <w:rsid w:val="000D5F9F"/>
    <w:rsid w:val="000E3103"/>
    <w:rsid w:val="000E32C1"/>
    <w:rsid w:val="000E545B"/>
    <w:rsid w:val="000E6914"/>
    <w:rsid w:val="000F08AB"/>
    <w:rsid w:val="000F3497"/>
    <w:rsid w:val="000F6CE6"/>
    <w:rsid w:val="000F71F6"/>
    <w:rsid w:val="000F76AF"/>
    <w:rsid w:val="00101FA4"/>
    <w:rsid w:val="0011011B"/>
    <w:rsid w:val="0011040A"/>
    <w:rsid w:val="00114E79"/>
    <w:rsid w:val="00115CCE"/>
    <w:rsid w:val="001169CE"/>
    <w:rsid w:val="00120AAF"/>
    <w:rsid w:val="00123F55"/>
    <w:rsid w:val="00125368"/>
    <w:rsid w:val="00125D6D"/>
    <w:rsid w:val="0013224E"/>
    <w:rsid w:val="00133203"/>
    <w:rsid w:val="00135501"/>
    <w:rsid w:val="00136A33"/>
    <w:rsid w:val="001438D2"/>
    <w:rsid w:val="001518DE"/>
    <w:rsid w:val="001542AA"/>
    <w:rsid w:val="00162215"/>
    <w:rsid w:val="0016628B"/>
    <w:rsid w:val="00171171"/>
    <w:rsid w:val="001736F6"/>
    <w:rsid w:val="00182C34"/>
    <w:rsid w:val="0018337C"/>
    <w:rsid w:val="00193E5C"/>
    <w:rsid w:val="001A0D2A"/>
    <w:rsid w:val="001A46FB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2B81"/>
    <w:rsid w:val="001E5433"/>
    <w:rsid w:val="001E58CF"/>
    <w:rsid w:val="002027A1"/>
    <w:rsid w:val="002067A5"/>
    <w:rsid w:val="002070C6"/>
    <w:rsid w:val="00210491"/>
    <w:rsid w:val="00213153"/>
    <w:rsid w:val="00217D66"/>
    <w:rsid w:val="00221B84"/>
    <w:rsid w:val="00221E09"/>
    <w:rsid w:val="00223C30"/>
    <w:rsid w:val="00224119"/>
    <w:rsid w:val="0022429D"/>
    <w:rsid w:val="00227C7F"/>
    <w:rsid w:val="00231415"/>
    <w:rsid w:val="00233061"/>
    <w:rsid w:val="00235C72"/>
    <w:rsid w:val="00244C40"/>
    <w:rsid w:val="002470AA"/>
    <w:rsid w:val="002509CE"/>
    <w:rsid w:val="0025290F"/>
    <w:rsid w:val="00270819"/>
    <w:rsid w:val="002744CA"/>
    <w:rsid w:val="00274DD5"/>
    <w:rsid w:val="00276033"/>
    <w:rsid w:val="00281CC2"/>
    <w:rsid w:val="00281D1A"/>
    <w:rsid w:val="00282E10"/>
    <w:rsid w:val="002860DF"/>
    <w:rsid w:val="0029473E"/>
    <w:rsid w:val="002A5D78"/>
    <w:rsid w:val="002A784D"/>
    <w:rsid w:val="002B4154"/>
    <w:rsid w:val="002C1128"/>
    <w:rsid w:val="002D0ED6"/>
    <w:rsid w:val="002E36B2"/>
    <w:rsid w:val="002E6F7F"/>
    <w:rsid w:val="002F0E57"/>
    <w:rsid w:val="002F14B4"/>
    <w:rsid w:val="00307971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60F42"/>
    <w:rsid w:val="003636B5"/>
    <w:rsid w:val="003657E9"/>
    <w:rsid w:val="00380BB0"/>
    <w:rsid w:val="0038439F"/>
    <w:rsid w:val="0039071B"/>
    <w:rsid w:val="0039793B"/>
    <w:rsid w:val="003A32B5"/>
    <w:rsid w:val="003B4387"/>
    <w:rsid w:val="003C4470"/>
    <w:rsid w:val="003D0393"/>
    <w:rsid w:val="003D0762"/>
    <w:rsid w:val="003D53EF"/>
    <w:rsid w:val="003E4E7B"/>
    <w:rsid w:val="003F31AA"/>
    <w:rsid w:val="003F441B"/>
    <w:rsid w:val="003F73E4"/>
    <w:rsid w:val="00400E20"/>
    <w:rsid w:val="004159E5"/>
    <w:rsid w:val="004220F6"/>
    <w:rsid w:val="00422219"/>
    <w:rsid w:val="00423A88"/>
    <w:rsid w:val="0043666E"/>
    <w:rsid w:val="00436F53"/>
    <w:rsid w:val="00442DEA"/>
    <w:rsid w:val="00443C4A"/>
    <w:rsid w:val="004444DD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A45B4"/>
    <w:rsid w:val="004A7219"/>
    <w:rsid w:val="004B6071"/>
    <w:rsid w:val="004D733D"/>
    <w:rsid w:val="004E0560"/>
    <w:rsid w:val="004E1A55"/>
    <w:rsid w:val="004E39ED"/>
    <w:rsid w:val="004E481D"/>
    <w:rsid w:val="004E5653"/>
    <w:rsid w:val="004F1318"/>
    <w:rsid w:val="0050468A"/>
    <w:rsid w:val="0051289F"/>
    <w:rsid w:val="00516085"/>
    <w:rsid w:val="00521D6F"/>
    <w:rsid w:val="00523195"/>
    <w:rsid w:val="00524339"/>
    <w:rsid w:val="00532D88"/>
    <w:rsid w:val="00541003"/>
    <w:rsid w:val="00541946"/>
    <w:rsid w:val="00544109"/>
    <w:rsid w:val="00550D52"/>
    <w:rsid w:val="00556FDB"/>
    <w:rsid w:val="005664AF"/>
    <w:rsid w:val="005903B5"/>
    <w:rsid w:val="005A422A"/>
    <w:rsid w:val="005A7BDA"/>
    <w:rsid w:val="005B5575"/>
    <w:rsid w:val="005C0015"/>
    <w:rsid w:val="005C337E"/>
    <w:rsid w:val="005D394A"/>
    <w:rsid w:val="005D4804"/>
    <w:rsid w:val="005E0676"/>
    <w:rsid w:val="005F1DFC"/>
    <w:rsid w:val="005F3A96"/>
    <w:rsid w:val="005F6C87"/>
    <w:rsid w:val="0060564A"/>
    <w:rsid w:val="0061479C"/>
    <w:rsid w:val="00617476"/>
    <w:rsid w:val="0063322B"/>
    <w:rsid w:val="00644F99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C2F58"/>
    <w:rsid w:val="006C788C"/>
    <w:rsid w:val="006D1FB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4144D"/>
    <w:rsid w:val="00753977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109C6"/>
    <w:rsid w:val="00817B92"/>
    <w:rsid w:val="00823EAE"/>
    <w:rsid w:val="00824CC8"/>
    <w:rsid w:val="00832476"/>
    <w:rsid w:val="008422B1"/>
    <w:rsid w:val="00847E7E"/>
    <w:rsid w:val="0085609B"/>
    <w:rsid w:val="0086138E"/>
    <w:rsid w:val="008623A4"/>
    <w:rsid w:val="00871685"/>
    <w:rsid w:val="00877113"/>
    <w:rsid w:val="00877D10"/>
    <w:rsid w:val="008802D5"/>
    <w:rsid w:val="00886EE9"/>
    <w:rsid w:val="00891E34"/>
    <w:rsid w:val="008953ED"/>
    <w:rsid w:val="008A0510"/>
    <w:rsid w:val="008A1927"/>
    <w:rsid w:val="008B245A"/>
    <w:rsid w:val="008B6075"/>
    <w:rsid w:val="008C08C0"/>
    <w:rsid w:val="008D421E"/>
    <w:rsid w:val="008D5FC5"/>
    <w:rsid w:val="008E0E0B"/>
    <w:rsid w:val="008F70DB"/>
    <w:rsid w:val="009129EA"/>
    <w:rsid w:val="00940957"/>
    <w:rsid w:val="00941834"/>
    <w:rsid w:val="009450C3"/>
    <w:rsid w:val="00951CA5"/>
    <w:rsid w:val="00956B2F"/>
    <w:rsid w:val="0096531F"/>
    <w:rsid w:val="009839DB"/>
    <w:rsid w:val="00993967"/>
    <w:rsid w:val="009C452D"/>
    <w:rsid w:val="009C5778"/>
    <w:rsid w:val="009E4C82"/>
    <w:rsid w:val="00A021C0"/>
    <w:rsid w:val="00A06740"/>
    <w:rsid w:val="00A07AE0"/>
    <w:rsid w:val="00A11F62"/>
    <w:rsid w:val="00A23806"/>
    <w:rsid w:val="00A31568"/>
    <w:rsid w:val="00A32235"/>
    <w:rsid w:val="00A353DC"/>
    <w:rsid w:val="00A36B88"/>
    <w:rsid w:val="00A4052A"/>
    <w:rsid w:val="00A41540"/>
    <w:rsid w:val="00A41A90"/>
    <w:rsid w:val="00A44DE8"/>
    <w:rsid w:val="00A56203"/>
    <w:rsid w:val="00A659BD"/>
    <w:rsid w:val="00A90FD7"/>
    <w:rsid w:val="00AA34E0"/>
    <w:rsid w:val="00AA5529"/>
    <w:rsid w:val="00AB3FA0"/>
    <w:rsid w:val="00AB516B"/>
    <w:rsid w:val="00AC0763"/>
    <w:rsid w:val="00AC523E"/>
    <w:rsid w:val="00AD0F15"/>
    <w:rsid w:val="00AD2920"/>
    <w:rsid w:val="00AD4E86"/>
    <w:rsid w:val="00AF65D9"/>
    <w:rsid w:val="00B01E94"/>
    <w:rsid w:val="00B0419A"/>
    <w:rsid w:val="00B11ED6"/>
    <w:rsid w:val="00B14133"/>
    <w:rsid w:val="00B17645"/>
    <w:rsid w:val="00B21EBF"/>
    <w:rsid w:val="00B2337B"/>
    <w:rsid w:val="00B24B5F"/>
    <w:rsid w:val="00B42EB3"/>
    <w:rsid w:val="00B55C85"/>
    <w:rsid w:val="00B56BF2"/>
    <w:rsid w:val="00B639B7"/>
    <w:rsid w:val="00B6558A"/>
    <w:rsid w:val="00B75478"/>
    <w:rsid w:val="00B820C7"/>
    <w:rsid w:val="00B90721"/>
    <w:rsid w:val="00BA5C22"/>
    <w:rsid w:val="00BB1623"/>
    <w:rsid w:val="00BC0808"/>
    <w:rsid w:val="00BC1137"/>
    <w:rsid w:val="00BC2546"/>
    <w:rsid w:val="00BC7C6F"/>
    <w:rsid w:val="00BD1E88"/>
    <w:rsid w:val="00BE297C"/>
    <w:rsid w:val="00BE66FE"/>
    <w:rsid w:val="00C01896"/>
    <w:rsid w:val="00C1377A"/>
    <w:rsid w:val="00C162ED"/>
    <w:rsid w:val="00C248CD"/>
    <w:rsid w:val="00C27BC6"/>
    <w:rsid w:val="00C36F5A"/>
    <w:rsid w:val="00C40A63"/>
    <w:rsid w:val="00C42979"/>
    <w:rsid w:val="00C43222"/>
    <w:rsid w:val="00C54D12"/>
    <w:rsid w:val="00C57A17"/>
    <w:rsid w:val="00C61C5E"/>
    <w:rsid w:val="00C63CE2"/>
    <w:rsid w:val="00C70844"/>
    <w:rsid w:val="00C72662"/>
    <w:rsid w:val="00C73146"/>
    <w:rsid w:val="00C76F03"/>
    <w:rsid w:val="00C85FF8"/>
    <w:rsid w:val="00C87589"/>
    <w:rsid w:val="00CA1A1C"/>
    <w:rsid w:val="00CA2168"/>
    <w:rsid w:val="00CA373A"/>
    <w:rsid w:val="00CA4AE4"/>
    <w:rsid w:val="00CA6955"/>
    <w:rsid w:val="00CA7DF8"/>
    <w:rsid w:val="00CB0C56"/>
    <w:rsid w:val="00CB6771"/>
    <w:rsid w:val="00CB6890"/>
    <w:rsid w:val="00CB72AB"/>
    <w:rsid w:val="00CC4DF0"/>
    <w:rsid w:val="00CC7050"/>
    <w:rsid w:val="00CD0905"/>
    <w:rsid w:val="00CE03C1"/>
    <w:rsid w:val="00CF36ED"/>
    <w:rsid w:val="00CF5A76"/>
    <w:rsid w:val="00D031FB"/>
    <w:rsid w:val="00D064EB"/>
    <w:rsid w:val="00D06D0D"/>
    <w:rsid w:val="00D13652"/>
    <w:rsid w:val="00D14B27"/>
    <w:rsid w:val="00D312FF"/>
    <w:rsid w:val="00D3345B"/>
    <w:rsid w:val="00D449A2"/>
    <w:rsid w:val="00D4699B"/>
    <w:rsid w:val="00D605EE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78B6"/>
    <w:rsid w:val="00E1321C"/>
    <w:rsid w:val="00E36ADA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1C68"/>
    <w:rsid w:val="00EA51E7"/>
    <w:rsid w:val="00EA619E"/>
    <w:rsid w:val="00EA6AA4"/>
    <w:rsid w:val="00EE2F1D"/>
    <w:rsid w:val="00EF1E0C"/>
    <w:rsid w:val="00EF5119"/>
    <w:rsid w:val="00F11F28"/>
    <w:rsid w:val="00F17F68"/>
    <w:rsid w:val="00F21E7F"/>
    <w:rsid w:val="00F26158"/>
    <w:rsid w:val="00F31FE0"/>
    <w:rsid w:val="00F32583"/>
    <w:rsid w:val="00F4049E"/>
    <w:rsid w:val="00F4344A"/>
    <w:rsid w:val="00F44C84"/>
    <w:rsid w:val="00F451A0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C2C3F"/>
    <w:rsid w:val="00FC6983"/>
    <w:rsid w:val="00FD3642"/>
    <w:rsid w:val="00FD6B0B"/>
    <w:rsid w:val="00FE4AF8"/>
    <w:rsid w:val="00FE6F0A"/>
    <w:rsid w:val="00FF0208"/>
    <w:rsid w:val="00FF5EDA"/>
    <w:rsid w:val="1FDF9E3B"/>
    <w:rsid w:val="254E961E"/>
    <w:rsid w:val="4316C981"/>
    <w:rsid w:val="5F310F94"/>
    <w:rsid w:val="6B7F5FC7"/>
    <w:rsid w:val="713C7773"/>
    <w:rsid w:val="9FDF11B1"/>
    <w:rsid w:val="ADFEAFED"/>
    <w:rsid w:val="DABEBC82"/>
    <w:rsid w:val="E6EAF10A"/>
    <w:rsid w:val="EBCFA809"/>
    <w:rsid w:val="EFAEC88E"/>
    <w:rsid w:val="F1F33822"/>
    <w:rsid w:val="FDD01B46"/>
    <w:rsid w:val="FF7654D0"/>
    <w:rsid w:val="FFF7341E"/>
    <w:rsid w:val="FFFD8652"/>
    <w:rsid w:val="FFFF5D8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qFormat="1" w:uiPriority="99" w:semiHidden="0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1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3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4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40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1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42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3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44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9">
    <w:name w:val="Default Paragraph Font"/>
    <w:unhideWhenUsed/>
    <w:qFormat/>
    <w:uiPriority w:val="1"/>
  </w:style>
  <w:style w:type="table" w:default="1" w:styleId="2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12">
    <w:name w:val="footer"/>
    <w:basedOn w:val="1"/>
    <w:link w:val="2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5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6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7">
    <w:name w:val="HTML Preformatted"/>
    <w:basedOn w:val="1"/>
    <w:link w:val="3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8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FollowedHyperlink"/>
    <w:basedOn w:val="19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2">
    <w:name w:val="Emphasis"/>
    <w:basedOn w:val="19"/>
    <w:qFormat/>
    <w:uiPriority w:val="20"/>
    <w:rPr>
      <w:i/>
      <w:iCs/>
    </w:rPr>
  </w:style>
  <w:style w:type="character" w:styleId="23">
    <w:name w:val="HTML Typewriter"/>
    <w:basedOn w:val="19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4">
    <w:name w:val="Hyperlink"/>
    <w:basedOn w:val="19"/>
    <w:unhideWhenUsed/>
    <w:qFormat/>
    <w:uiPriority w:val="99"/>
    <w:rPr>
      <w:color w:val="0000FF"/>
      <w:u w:val="single"/>
    </w:rPr>
  </w:style>
  <w:style w:type="character" w:styleId="25">
    <w:name w:val="HTML Code"/>
    <w:basedOn w:val="19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27">
    <w:name w:val="Table Grid"/>
    <w:basedOn w:val="2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8">
    <w:name w:val="页眉 字符"/>
    <w:basedOn w:val="19"/>
    <w:link w:val="13"/>
    <w:qFormat/>
    <w:uiPriority w:val="99"/>
    <w:rPr>
      <w:sz w:val="18"/>
      <w:szCs w:val="18"/>
    </w:rPr>
  </w:style>
  <w:style w:type="character" w:customStyle="1" w:styleId="29">
    <w:name w:val="页脚 字符"/>
    <w:basedOn w:val="19"/>
    <w:link w:val="12"/>
    <w:qFormat/>
    <w:uiPriority w:val="99"/>
    <w:rPr>
      <w:sz w:val="18"/>
      <w:szCs w:val="18"/>
    </w:rPr>
  </w:style>
  <w:style w:type="character" w:customStyle="1" w:styleId="30">
    <w:name w:val="标题 1 字符"/>
    <w:basedOn w:val="1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1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32">
    <w:name w:val="List Paragraph"/>
    <w:basedOn w:val="1"/>
    <w:qFormat/>
    <w:uiPriority w:val="34"/>
    <w:pPr>
      <w:ind w:firstLine="420" w:firstLineChars="200"/>
    </w:pPr>
  </w:style>
  <w:style w:type="character" w:customStyle="1" w:styleId="33">
    <w:name w:val="标题 3 字符"/>
    <w:basedOn w:val="19"/>
    <w:link w:val="4"/>
    <w:qFormat/>
    <w:uiPriority w:val="9"/>
    <w:rPr>
      <w:b/>
      <w:bCs/>
      <w:sz w:val="32"/>
      <w:szCs w:val="32"/>
    </w:rPr>
  </w:style>
  <w:style w:type="character" w:customStyle="1" w:styleId="34">
    <w:name w:val="标题 4 字符"/>
    <w:basedOn w:val="1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5">
    <w:name w:val="apple-converted-space"/>
    <w:basedOn w:val="19"/>
    <w:qFormat/>
    <w:uiPriority w:val="0"/>
  </w:style>
  <w:style w:type="character" w:customStyle="1" w:styleId="36">
    <w:name w:val="HTML 预设格式 字符"/>
    <w:basedOn w:val="19"/>
    <w:link w:val="17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7">
    <w:name w:val="no-markdow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3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9">
    <w:name w:val="hljs-keyword"/>
    <w:basedOn w:val="19"/>
    <w:qFormat/>
    <w:uiPriority w:val="0"/>
  </w:style>
  <w:style w:type="character" w:customStyle="1" w:styleId="40">
    <w:name w:val="标题 5 字符"/>
    <w:basedOn w:val="19"/>
    <w:link w:val="6"/>
    <w:qFormat/>
    <w:uiPriority w:val="9"/>
    <w:rPr>
      <w:b/>
      <w:bCs/>
      <w:sz w:val="28"/>
      <w:szCs w:val="28"/>
    </w:rPr>
  </w:style>
  <w:style w:type="character" w:customStyle="1" w:styleId="41">
    <w:name w:val="标题 6 字符"/>
    <w:basedOn w:val="19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42">
    <w:name w:val="标题 7 字符"/>
    <w:basedOn w:val="19"/>
    <w:link w:val="8"/>
    <w:semiHidden/>
    <w:qFormat/>
    <w:uiPriority w:val="9"/>
    <w:rPr>
      <w:b/>
      <w:bCs/>
      <w:sz w:val="24"/>
      <w:szCs w:val="24"/>
    </w:rPr>
  </w:style>
  <w:style w:type="character" w:customStyle="1" w:styleId="43">
    <w:name w:val="标题 8 字符"/>
    <w:basedOn w:val="19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4">
    <w:name w:val="标题 9 字符"/>
    <w:basedOn w:val="19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3.png"/><Relationship Id="rId89" Type="http://schemas.openxmlformats.org/officeDocument/2006/relationships/customXml" Target="../customXml/item1.xml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555555"/>
      </a:dk1>
      <a:lt1>
        <a:sysClr val="window" lastClr="F9F9F9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Harbin Institute of Technology</Company>
  <Pages>6</Pages>
  <Words>520</Words>
  <Characters>2966</Characters>
  <Lines>24</Lines>
  <Paragraphs>6</Paragraphs>
  <TotalTime>0</TotalTime>
  <ScaleCrop>false</ScaleCrop>
  <LinksUpToDate>false</LinksUpToDate>
  <CharactersWithSpaces>3480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2018-02-16T11:57:00Z</dcterms:created>
  <dc:creator>Zhongjie Wang</dc:creator>
  <cp:lastModifiedBy>muty</cp:lastModifiedBy>
  <dcterms:modified xsi:type="dcterms:W3CDTF">2018-05-20T23:15:58Z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